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055FA" w14:textId="77777777" w:rsidR="00B93CC7" w:rsidRPr="00E00B18" w:rsidRDefault="00B93CC7" w:rsidP="00B93CC7">
      <w:pPr>
        <w:shd w:val="clear" w:color="auto" w:fill="FFFFFF"/>
        <w:spacing w:after="120" w:line="240" w:lineRule="auto"/>
        <w:jc w:val="center"/>
        <w:rPr>
          <w:rFonts w:eastAsia="Times New Roman" w:cstheme="minorHAnsi"/>
          <w:b/>
          <w:bCs/>
          <w:color w:val="000000" w:themeColor="text1"/>
          <w:sz w:val="24"/>
          <w:szCs w:val="24"/>
          <w:lang w:eastAsia="hu-HU"/>
        </w:rPr>
      </w:pPr>
    </w:p>
    <w:p w14:paraId="23AF2E37" w14:textId="77777777" w:rsidR="002E5FC5" w:rsidRPr="00E00B18" w:rsidRDefault="002E5FC5" w:rsidP="002E5FC5">
      <w:pPr>
        <w:pStyle w:val="Cmsor3"/>
        <w:jc w:val="center"/>
        <w:rPr>
          <w:rFonts w:asciiTheme="minorHAnsi" w:hAnsiTheme="minorHAnsi" w:cstheme="minorHAnsi"/>
          <w:color w:val="000000" w:themeColor="text1"/>
        </w:rPr>
      </w:pPr>
      <w:r w:rsidRPr="00E00B18">
        <w:rPr>
          <w:rFonts w:asciiTheme="minorHAnsi" w:hAnsiTheme="minorHAnsi" w:cstheme="minorHAnsi"/>
          <w:color w:val="000000" w:themeColor="text1"/>
        </w:rPr>
        <w:t>ADATVÉDELMI TÁJÉKOZTATÓ</w:t>
      </w:r>
    </w:p>
    <w:p w14:paraId="128CB805" w14:textId="77777777" w:rsidR="00B93CC7"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p>
    <w:p w14:paraId="3B7C4898" w14:textId="77777777" w:rsidR="00B93CC7"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amelyben </w:t>
      </w:r>
      <w:r w:rsidR="009952B9" w:rsidRPr="00E00B18">
        <w:rPr>
          <w:rFonts w:eastAsia="Times New Roman" w:cstheme="minorHAnsi"/>
          <w:color w:val="000000" w:themeColor="text1"/>
          <w:sz w:val="24"/>
          <w:szCs w:val="24"/>
          <w:lang w:eastAsia="hu-HU"/>
        </w:rPr>
        <w:t xml:space="preserve">tájékoztatjuk Önt, mint </w:t>
      </w:r>
      <w:r w:rsidR="00907E9E" w:rsidRPr="00E00B18">
        <w:rPr>
          <w:rFonts w:eastAsia="Times New Roman" w:cstheme="minorHAnsi"/>
          <w:color w:val="000000" w:themeColor="text1"/>
          <w:sz w:val="24"/>
          <w:szCs w:val="24"/>
          <w:lang w:eastAsia="hu-HU"/>
        </w:rPr>
        <w:t xml:space="preserve">honlapunk </w:t>
      </w:r>
      <w:r w:rsidR="009952B9" w:rsidRPr="00E00B18">
        <w:rPr>
          <w:rFonts w:eastAsia="Times New Roman" w:cstheme="minorHAnsi"/>
          <w:color w:val="000000" w:themeColor="text1"/>
          <w:sz w:val="24"/>
          <w:szCs w:val="24"/>
          <w:lang w:eastAsia="hu-HU"/>
        </w:rPr>
        <w:t>látogatóját</w:t>
      </w:r>
      <w:r w:rsidR="00907E9E" w:rsidRPr="00E00B18">
        <w:rPr>
          <w:rFonts w:eastAsia="Times New Roman" w:cstheme="minorHAnsi"/>
          <w:color w:val="000000" w:themeColor="text1"/>
          <w:sz w:val="24"/>
          <w:szCs w:val="24"/>
          <w:lang w:eastAsia="hu-HU"/>
        </w:rPr>
        <w:t xml:space="preserve"> valamint</w:t>
      </w:r>
      <w:r w:rsidRPr="00E00B18">
        <w:rPr>
          <w:rFonts w:eastAsia="Times New Roman" w:cstheme="minorHAnsi"/>
          <w:color w:val="000000" w:themeColor="text1"/>
          <w:sz w:val="24"/>
          <w:szCs w:val="24"/>
          <w:lang w:eastAsia="hu-HU"/>
        </w:rPr>
        <w:t xml:space="preserve"> sz</w:t>
      </w:r>
      <w:r w:rsidR="009952B9" w:rsidRPr="00E00B18">
        <w:rPr>
          <w:rFonts w:eastAsia="Times New Roman" w:cstheme="minorHAnsi"/>
          <w:color w:val="000000" w:themeColor="text1"/>
          <w:sz w:val="24"/>
          <w:szCs w:val="24"/>
          <w:lang w:eastAsia="hu-HU"/>
        </w:rPr>
        <w:t>olgál</w:t>
      </w:r>
      <w:r w:rsidR="00124D08" w:rsidRPr="00E00B18">
        <w:rPr>
          <w:rFonts w:eastAsia="Times New Roman" w:cstheme="minorHAnsi"/>
          <w:color w:val="000000" w:themeColor="text1"/>
          <w:sz w:val="24"/>
          <w:szCs w:val="24"/>
          <w:lang w:eastAsia="hu-HU"/>
        </w:rPr>
        <w:t>tatásaink</w:t>
      </w:r>
      <w:r w:rsidR="009952B9" w:rsidRPr="00E00B18">
        <w:rPr>
          <w:rFonts w:eastAsia="Times New Roman" w:cstheme="minorHAnsi"/>
          <w:color w:val="000000" w:themeColor="text1"/>
          <w:sz w:val="24"/>
          <w:szCs w:val="24"/>
          <w:lang w:eastAsia="hu-HU"/>
        </w:rPr>
        <w:t xml:space="preserve"> igénybe vevőjét </w:t>
      </w:r>
      <w:r w:rsidRPr="00E00B18">
        <w:rPr>
          <w:rFonts w:eastAsia="Times New Roman" w:cstheme="minorHAnsi"/>
          <w:color w:val="000000" w:themeColor="text1"/>
          <w:sz w:val="24"/>
          <w:szCs w:val="24"/>
          <w:lang w:eastAsia="hu-HU"/>
        </w:rPr>
        <w:t>társaságunk adatkezelési és adatvédelmi szabályairól.</w:t>
      </w:r>
    </w:p>
    <w:p w14:paraId="29F9D293" w14:textId="77777777" w:rsidR="00B93CC7"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p>
    <w:p w14:paraId="701025B2" w14:textId="77777777" w:rsidR="00B93CC7" w:rsidRPr="00E00B18" w:rsidRDefault="00907E9E" w:rsidP="00FC12B0">
      <w:pPr>
        <w:pStyle w:val="Listabekezds"/>
        <w:numPr>
          <w:ilvl w:val="0"/>
          <w:numId w:val="18"/>
        </w:numPr>
        <w:shd w:val="clear" w:color="auto" w:fill="FFFFFF"/>
        <w:spacing w:after="120" w:line="240" w:lineRule="auto"/>
        <w:jc w:val="both"/>
        <w:rPr>
          <w:rFonts w:eastAsia="Times New Roman" w:cstheme="minorHAnsi"/>
          <w:b/>
          <w:color w:val="000000" w:themeColor="text1"/>
          <w:sz w:val="24"/>
          <w:szCs w:val="24"/>
          <w:lang w:eastAsia="hu-HU"/>
        </w:rPr>
      </w:pPr>
      <w:r w:rsidRPr="00E00B18">
        <w:rPr>
          <w:rFonts w:eastAsia="Times New Roman" w:cstheme="minorHAnsi"/>
          <w:b/>
          <w:color w:val="000000" w:themeColor="text1"/>
          <w:sz w:val="24"/>
          <w:szCs w:val="24"/>
          <w:lang w:eastAsia="hu-HU"/>
        </w:rPr>
        <w:t>Milyen alapelveket követünk adatkezelésünk során?</w:t>
      </w:r>
    </w:p>
    <w:p w14:paraId="368304C4" w14:textId="77777777" w:rsidR="00907E9E" w:rsidRPr="00E00B18" w:rsidRDefault="00907E9E" w:rsidP="00B93CC7">
      <w:pPr>
        <w:shd w:val="clear" w:color="auto" w:fill="FFFFFF"/>
        <w:spacing w:after="120" w:line="240" w:lineRule="auto"/>
        <w:jc w:val="both"/>
        <w:rPr>
          <w:rFonts w:eastAsia="Times New Roman" w:cstheme="minorHAnsi"/>
          <w:color w:val="000000" w:themeColor="text1"/>
          <w:sz w:val="24"/>
          <w:szCs w:val="24"/>
          <w:lang w:eastAsia="hu-HU"/>
        </w:rPr>
      </w:pPr>
    </w:p>
    <w:p w14:paraId="5B5AAAA5" w14:textId="77777777" w:rsidR="00B93CC7"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Társaságunk az adatkezelése során alábbi alapelveket követi:</w:t>
      </w:r>
    </w:p>
    <w:p w14:paraId="405154CF" w14:textId="77777777" w:rsidR="00B93CC7" w:rsidRPr="00E00B18" w:rsidRDefault="00B93CC7" w:rsidP="00FC12B0">
      <w:pPr>
        <w:pStyle w:val="Listabekezds"/>
        <w:numPr>
          <w:ilvl w:val="0"/>
          <w:numId w:val="17"/>
        </w:numPr>
        <w:spacing w:after="120" w:line="276"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a személyes adatokat jogszerűen és tisztességesen, valamint az </w:t>
      </w:r>
      <w:r w:rsidR="008603B3" w:rsidRPr="00E00B18">
        <w:rPr>
          <w:rFonts w:eastAsia="Times New Roman" w:cstheme="minorHAnsi"/>
          <w:color w:val="000000" w:themeColor="text1"/>
          <w:sz w:val="24"/>
          <w:szCs w:val="24"/>
          <w:lang w:eastAsia="hu-HU"/>
        </w:rPr>
        <w:t>Ön</w:t>
      </w:r>
      <w:r w:rsidRPr="00E00B18">
        <w:rPr>
          <w:rFonts w:eastAsia="Times New Roman" w:cstheme="minorHAnsi"/>
          <w:color w:val="000000" w:themeColor="text1"/>
          <w:sz w:val="24"/>
          <w:szCs w:val="24"/>
          <w:lang w:eastAsia="hu-HU"/>
        </w:rPr>
        <w:t xml:space="preserve"> számára átláthatóan kezeljük.</w:t>
      </w:r>
    </w:p>
    <w:p w14:paraId="0B2F4D03" w14:textId="77777777" w:rsidR="00B93CC7" w:rsidRPr="00E00B18" w:rsidRDefault="00B93CC7" w:rsidP="00FC12B0">
      <w:pPr>
        <w:pStyle w:val="Listabekezds"/>
        <w:numPr>
          <w:ilvl w:val="0"/>
          <w:numId w:val="17"/>
        </w:numPr>
        <w:spacing w:after="120" w:line="276"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 személyes adatokat csak meghatározott, egyértelmű és jogszerű célból gyűjtjük és azokat nem kezeljük a célokkal össze nem egyeztethető módon.</w:t>
      </w:r>
    </w:p>
    <w:p w14:paraId="30AA2E54" w14:textId="77777777" w:rsidR="00B93CC7" w:rsidRPr="00E00B18" w:rsidRDefault="00B93CC7" w:rsidP="00FC12B0">
      <w:pPr>
        <w:pStyle w:val="Listabekezds"/>
        <w:numPr>
          <w:ilvl w:val="0"/>
          <w:numId w:val="17"/>
        </w:numPr>
        <w:spacing w:after="120" w:line="276"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az általunk gyűjtött és kezelt személyes adatok az adatkezelés céljai szempontjából megfelelőek és relevánsak, valamint csak a szükségesre korlátozódnak.</w:t>
      </w:r>
    </w:p>
    <w:p w14:paraId="0BC015E0" w14:textId="77777777" w:rsidR="00B93CC7" w:rsidRPr="00E00B18" w:rsidRDefault="00B93CC7" w:rsidP="00FC12B0">
      <w:pPr>
        <w:pStyle w:val="Listabekezds"/>
        <w:numPr>
          <w:ilvl w:val="0"/>
          <w:numId w:val="17"/>
        </w:numPr>
        <w:spacing w:after="120" w:line="276"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Társaságunk minden észszerű intézkedést megtesz annak érdekében, hogy az általunk kezelt adatok pontosak és szükség esetén naprakészek legyenek, </w:t>
      </w:r>
      <w:r w:rsidR="008603B3" w:rsidRPr="00E00B18">
        <w:rPr>
          <w:rFonts w:eastAsia="Times New Roman" w:cstheme="minorHAnsi"/>
          <w:color w:val="000000" w:themeColor="text1"/>
          <w:sz w:val="24"/>
          <w:szCs w:val="24"/>
          <w:lang w:eastAsia="hu-HU"/>
        </w:rPr>
        <w:t>a</w:t>
      </w:r>
      <w:r w:rsidRPr="00E00B18">
        <w:rPr>
          <w:rFonts w:eastAsia="Times New Roman" w:cstheme="minorHAnsi"/>
          <w:color w:val="000000" w:themeColor="text1"/>
          <w:sz w:val="24"/>
          <w:szCs w:val="24"/>
          <w:lang w:eastAsia="hu-HU"/>
        </w:rPr>
        <w:t xml:space="preserve"> pontatlan személyes adatokat haladéktalanul töröljük vagy helyesbítjük.</w:t>
      </w:r>
    </w:p>
    <w:p w14:paraId="6313DF2E" w14:textId="77777777" w:rsidR="00B93CC7" w:rsidRPr="00E00B18" w:rsidRDefault="00B93CC7" w:rsidP="00FC12B0">
      <w:pPr>
        <w:pStyle w:val="Listabekezds"/>
        <w:numPr>
          <w:ilvl w:val="0"/>
          <w:numId w:val="17"/>
        </w:numPr>
        <w:spacing w:after="120" w:line="276"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a személyes adatokat olyan formában tároljuk, hogy </w:t>
      </w:r>
      <w:r w:rsidR="008603B3" w:rsidRPr="00E00B18">
        <w:rPr>
          <w:rFonts w:eastAsia="Times New Roman" w:cstheme="minorHAnsi"/>
          <w:color w:val="000000" w:themeColor="text1"/>
          <w:sz w:val="24"/>
          <w:szCs w:val="24"/>
          <w:lang w:eastAsia="hu-HU"/>
        </w:rPr>
        <w:t>Ön</w:t>
      </w:r>
      <w:r w:rsidRPr="00E00B18">
        <w:rPr>
          <w:rFonts w:eastAsia="Times New Roman" w:cstheme="minorHAnsi"/>
          <w:color w:val="000000" w:themeColor="text1"/>
          <w:sz w:val="24"/>
          <w:szCs w:val="24"/>
          <w:lang w:eastAsia="hu-HU"/>
        </w:rPr>
        <w:t xml:space="preserve"> csak a személyes adatok kezelése céljainak eléréséhez szükséges ideig le</w:t>
      </w:r>
      <w:r w:rsidR="008603B3" w:rsidRPr="00E00B18">
        <w:rPr>
          <w:rFonts w:eastAsia="Times New Roman" w:cstheme="minorHAnsi"/>
          <w:color w:val="000000" w:themeColor="text1"/>
          <w:sz w:val="24"/>
          <w:szCs w:val="24"/>
          <w:lang w:eastAsia="hu-HU"/>
        </w:rPr>
        <w:t>gyen azonosítható</w:t>
      </w:r>
      <w:r w:rsidRPr="00E00B18">
        <w:rPr>
          <w:rFonts w:eastAsia="Times New Roman" w:cstheme="minorHAnsi"/>
          <w:color w:val="000000" w:themeColor="text1"/>
          <w:sz w:val="24"/>
          <w:szCs w:val="24"/>
          <w:lang w:eastAsia="hu-HU"/>
        </w:rPr>
        <w:t>.</w:t>
      </w:r>
    </w:p>
    <w:p w14:paraId="0C65D961" w14:textId="77777777" w:rsidR="00B93CC7" w:rsidRPr="00E00B18" w:rsidRDefault="00B93CC7" w:rsidP="00FC12B0">
      <w:pPr>
        <w:pStyle w:val="Listabekezds"/>
        <w:numPr>
          <w:ilvl w:val="0"/>
          <w:numId w:val="17"/>
        </w:numPr>
        <w:spacing w:after="120" w:line="276"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megfelelő technikai és szervezési intézkedések alkalmazásával biztosítjuk a személyes adatok megfelelő biztonságát az adatok jogosulatlan vagy jogellenes kezelésével, véletlen elvesztésével, megsemmisítésével vagy károsodásával szemben.</w:t>
      </w:r>
    </w:p>
    <w:p w14:paraId="3A5126C5" w14:textId="77777777" w:rsidR="00844AC8" w:rsidRPr="00E00B18" w:rsidRDefault="00B93CC7" w:rsidP="008603B3">
      <w:pPr>
        <w:shd w:val="clear" w:color="auto" w:fill="FFFFFF"/>
        <w:spacing w:after="120" w:line="240" w:lineRule="auto"/>
        <w:jc w:val="both"/>
        <w:rPr>
          <w:rFonts w:eastAsia="Times New Roman" w:cstheme="minorHAnsi"/>
          <w:b/>
          <w:color w:val="000000" w:themeColor="text1"/>
          <w:sz w:val="24"/>
          <w:szCs w:val="24"/>
          <w:lang w:eastAsia="hu-HU"/>
        </w:rPr>
      </w:pPr>
      <w:r w:rsidRPr="00E00B18">
        <w:rPr>
          <w:rFonts w:eastAsia="Times New Roman" w:cstheme="minorHAnsi"/>
          <w:b/>
          <w:color w:val="000000" w:themeColor="text1"/>
          <w:sz w:val="24"/>
          <w:szCs w:val="24"/>
          <w:lang w:eastAsia="hu-HU"/>
        </w:rPr>
        <w:t xml:space="preserve">Társaságunk </w:t>
      </w:r>
      <w:r w:rsidR="008603B3" w:rsidRPr="00E00B18">
        <w:rPr>
          <w:rFonts w:eastAsia="Times New Roman" w:cstheme="minorHAnsi"/>
          <w:b/>
          <w:color w:val="000000" w:themeColor="text1"/>
          <w:sz w:val="24"/>
          <w:szCs w:val="24"/>
          <w:lang w:eastAsia="hu-HU"/>
        </w:rPr>
        <w:t>az Ön személyes adatai</w:t>
      </w:r>
      <w:r w:rsidR="00844AC8" w:rsidRPr="00E00B18">
        <w:rPr>
          <w:rFonts w:eastAsia="Times New Roman" w:cstheme="minorHAnsi"/>
          <w:b/>
          <w:color w:val="000000" w:themeColor="text1"/>
          <w:sz w:val="24"/>
          <w:szCs w:val="24"/>
          <w:lang w:eastAsia="hu-HU"/>
        </w:rPr>
        <w:t xml:space="preserve">t </w:t>
      </w:r>
      <w:r w:rsidR="001544E8" w:rsidRPr="00E00B18">
        <w:rPr>
          <w:rFonts w:eastAsia="Times New Roman" w:cstheme="minorHAnsi"/>
          <w:b/>
          <w:color w:val="000000" w:themeColor="text1"/>
          <w:sz w:val="24"/>
          <w:szCs w:val="24"/>
          <w:lang w:eastAsia="hu-HU"/>
        </w:rPr>
        <w:t xml:space="preserve"> </w:t>
      </w:r>
    </w:p>
    <w:p w14:paraId="564926D0" w14:textId="77777777" w:rsidR="00844AC8" w:rsidRPr="00E00B18" w:rsidRDefault="00B93CC7" w:rsidP="00D16F86">
      <w:pPr>
        <w:pStyle w:val="Listabekezds"/>
        <w:numPr>
          <w:ilvl w:val="0"/>
          <w:numId w:val="22"/>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az </w:t>
      </w:r>
      <w:r w:rsidR="008603B3" w:rsidRPr="00E00B18">
        <w:rPr>
          <w:rFonts w:eastAsia="Times New Roman" w:cstheme="minorHAnsi"/>
          <w:color w:val="000000" w:themeColor="text1"/>
          <w:sz w:val="24"/>
          <w:szCs w:val="24"/>
          <w:lang w:eastAsia="hu-HU"/>
        </w:rPr>
        <w:t xml:space="preserve">Ön előzetes tájékoztatáson alapuló és önkéntes </w:t>
      </w:r>
      <w:r w:rsidRPr="00E00B18">
        <w:rPr>
          <w:rFonts w:eastAsia="Times New Roman" w:cstheme="minorHAnsi"/>
          <w:color w:val="000000" w:themeColor="text1"/>
          <w:sz w:val="24"/>
          <w:szCs w:val="24"/>
          <w:lang w:eastAsia="hu-HU"/>
        </w:rPr>
        <w:t>hozzájárulása alapján és csakis a szükséges mértékben és minde</w:t>
      </w:r>
      <w:r w:rsidR="008603B3" w:rsidRPr="00E00B18">
        <w:rPr>
          <w:rFonts w:eastAsia="Times New Roman" w:cstheme="minorHAnsi"/>
          <w:color w:val="000000" w:themeColor="text1"/>
          <w:sz w:val="24"/>
          <w:szCs w:val="24"/>
          <w:lang w:eastAsia="hu-HU"/>
        </w:rPr>
        <w:t xml:space="preserve">n esetben célhoz kötötten kezeljük, azaz </w:t>
      </w:r>
      <w:r w:rsidRPr="00E00B18">
        <w:rPr>
          <w:rFonts w:eastAsia="Times New Roman" w:cstheme="minorHAnsi"/>
          <w:color w:val="000000" w:themeColor="text1"/>
          <w:sz w:val="24"/>
          <w:szCs w:val="24"/>
          <w:lang w:eastAsia="hu-HU"/>
        </w:rPr>
        <w:t xml:space="preserve">gyűjtjük, rögzítjük, rendszerezzük, tároljuk és felhasználjuk. </w:t>
      </w:r>
    </w:p>
    <w:p w14:paraId="4F62CBD5" w14:textId="77777777" w:rsidR="00B93CC7" w:rsidRPr="00E00B18" w:rsidRDefault="00B93CC7" w:rsidP="00D16F86">
      <w:pPr>
        <w:pStyle w:val="Listabekezds"/>
        <w:numPr>
          <w:ilvl w:val="0"/>
          <w:numId w:val="22"/>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egyes esetekben az </w:t>
      </w:r>
      <w:r w:rsidR="008603B3" w:rsidRPr="00E00B18">
        <w:rPr>
          <w:rFonts w:eastAsia="Times New Roman" w:cstheme="minorHAnsi"/>
          <w:color w:val="000000" w:themeColor="text1"/>
          <w:sz w:val="24"/>
          <w:szCs w:val="24"/>
          <w:lang w:eastAsia="hu-HU"/>
        </w:rPr>
        <w:t>Ön</w:t>
      </w:r>
      <w:r w:rsidRPr="00E00B18">
        <w:rPr>
          <w:rFonts w:eastAsia="Times New Roman" w:cstheme="minorHAnsi"/>
          <w:color w:val="000000" w:themeColor="text1"/>
          <w:sz w:val="24"/>
          <w:szCs w:val="24"/>
          <w:lang w:eastAsia="hu-HU"/>
        </w:rPr>
        <w:t xml:space="preserve"> </w:t>
      </w:r>
      <w:r w:rsidR="00D16F86" w:rsidRPr="00E00B18">
        <w:rPr>
          <w:rFonts w:eastAsia="Times New Roman" w:cstheme="minorHAnsi"/>
          <w:color w:val="000000" w:themeColor="text1"/>
          <w:sz w:val="24"/>
          <w:szCs w:val="24"/>
          <w:lang w:eastAsia="hu-HU"/>
        </w:rPr>
        <w:t>adatainak kezelése</w:t>
      </w:r>
      <w:r w:rsidRPr="00E00B18">
        <w:rPr>
          <w:rFonts w:eastAsia="Times New Roman" w:cstheme="minorHAnsi"/>
          <w:color w:val="000000" w:themeColor="text1"/>
          <w:sz w:val="24"/>
          <w:szCs w:val="24"/>
          <w:lang w:eastAsia="hu-HU"/>
        </w:rPr>
        <w:t xml:space="preserve"> jogszabályi előírásokon alapul és kötelező jellegű, ilyen esetekben erre a tényre külön felhívjuk az </w:t>
      </w:r>
      <w:r w:rsidR="008603B3" w:rsidRPr="00E00B18">
        <w:rPr>
          <w:rFonts w:eastAsia="Times New Roman" w:cstheme="minorHAnsi"/>
          <w:color w:val="000000" w:themeColor="text1"/>
          <w:sz w:val="24"/>
          <w:szCs w:val="24"/>
          <w:lang w:eastAsia="hu-HU"/>
        </w:rPr>
        <w:t>Ön</w:t>
      </w:r>
      <w:r w:rsidRPr="00E00B18">
        <w:rPr>
          <w:rFonts w:eastAsia="Times New Roman" w:cstheme="minorHAnsi"/>
          <w:color w:val="000000" w:themeColor="text1"/>
          <w:sz w:val="24"/>
          <w:szCs w:val="24"/>
          <w:lang w:eastAsia="hu-HU"/>
        </w:rPr>
        <w:t xml:space="preserve"> figyelmét.</w:t>
      </w:r>
    </w:p>
    <w:p w14:paraId="1C329527" w14:textId="77777777" w:rsidR="00844AC8" w:rsidRPr="00E00B18" w:rsidRDefault="00844AC8" w:rsidP="00D16F86">
      <w:pPr>
        <w:pStyle w:val="Listabekezds"/>
        <w:numPr>
          <w:ilvl w:val="0"/>
          <w:numId w:val="22"/>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illetve bizonyos esetekben az Ön személyes adatainak kezeléséhez Társaságunknak, vagy pedig harmadik személynek fűződik jogos érdeke, például honlapunk</w:t>
      </w:r>
      <w:r w:rsidR="006C12A2" w:rsidRPr="00E00B18">
        <w:rPr>
          <w:rFonts w:eastAsia="Times New Roman" w:cstheme="minorHAnsi"/>
          <w:color w:val="000000" w:themeColor="text1"/>
          <w:sz w:val="24"/>
          <w:szCs w:val="24"/>
          <w:lang w:eastAsia="hu-HU"/>
        </w:rPr>
        <w:t xml:space="preserve"> </w:t>
      </w:r>
      <w:r w:rsidRPr="00E00B18">
        <w:rPr>
          <w:rFonts w:eastAsia="Times New Roman" w:cstheme="minorHAnsi"/>
          <w:color w:val="000000" w:themeColor="text1"/>
          <w:sz w:val="24"/>
          <w:szCs w:val="24"/>
          <w:lang w:eastAsia="hu-HU"/>
        </w:rPr>
        <w:t>m</w:t>
      </w:r>
      <w:r w:rsidR="00166A88" w:rsidRPr="00E00B18">
        <w:rPr>
          <w:rFonts w:eastAsia="Times New Roman" w:cstheme="minorHAnsi"/>
          <w:color w:val="000000" w:themeColor="text1"/>
          <w:sz w:val="24"/>
          <w:szCs w:val="24"/>
          <w:lang w:eastAsia="hu-HU"/>
        </w:rPr>
        <w:t>űködtetése, fejlesztése és biztonsága.</w:t>
      </w:r>
    </w:p>
    <w:p w14:paraId="5B90CCC9" w14:textId="77777777" w:rsidR="00B93CC7"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p>
    <w:p w14:paraId="5D0D3022" w14:textId="77777777" w:rsidR="00B93CC7" w:rsidRPr="00E00B18" w:rsidRDefault="00907E9E" w:rsidP="00B93CC7">
      <w:pPr>
        <w:pStyle w:val="Listabekezds"/>
        <w:numPr>
          <w:ilvl w:val="0"/>
          <w:numId w:val="18"/>
        </w:numPr>
        <w:shd w:val="clear" w:color="auto" w:fill="FFFFFF"/>
        <w:spacing w:after="120" w:line="240" w:lineRule="auto"/>
        <w:jc w:val="both"/>
        <w:rPr>
          <w:rFonts w:eastAsia="Times New Roman" w:cstheme="minorHAnsi"/>
          <w:b/>
          <w:bCs/>
          <w:color w:val="000000" w:themeColor="text1"/>
          <w:sz w:val="24"/>
          <w:szCs w:val="24"/>
          <w:lang w:eastAsia="hu-HU"/>
        </w:rPr>
      </w:pPr>
      <w:r w:rsidRPr="00E00B18">
        <w:rPr>
          <w:rFonts w:eastAsia="Times New Roman" w:cstheme="minorHAnsi"/>
          <w:b/>
          <w:color w:val="000000" w:themeColor="text1"/>
          <w:sz w:val="24"/>
          <w:szCs w:val="24"/>
          <w:lang w:eastAsia="hu-HU"/>
        </w:rPr>
        <w:t>Kik vagyunk?</w:t>
      </w:r>
      <w:r w:rsidR="001544E8" w:rsidRPr="00E00B18">
        <w:rPr>
          <w:rFonts w:eastAsia="Times New Roman" w:cstheme="minorHAnsi"/>
          <w:b/>
          <w:color w:val="000000" w:themeColor="text1"/>
          <w:sz w:val="24"/>
          <w:szCs w:val="24"/>
          <w:lang w:eastAsia="hu-HU"/>
        </w:rPr>
        <w:t xml:space="preserve"> </w:t>
      </w:r>
    </w:p>
    <w:p w14:paraId="5E7312AA" w14:textId="7501975F" w:rsidR="004832C7" w:rsidRPr="00E00B18" w:rsidRDefault="004832C7"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 Társaságunk neve: Bricostore Hungaria Ingatlan Kft.</w:t>
      </w:r>
    </w:p>
    <w:p w14:paraId="5DFC5E85" w14:textId="0C42728F" w:rsidR="00B93CC7" w:rsidRPr="00E00B18" w:rsidRDefault="00907E9E"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w:t>
      </w:r>
      <w:r w:rsidR="00B93CC7" w:rsidRPr="00E00B18">
        <w:rPr>
          <w:rFonts w:eastAsia="Times New Roman" w:cstheme="minorHAnsi"/>
          <w:color w:val="000000" w:themeColor="text1"/>
          <w:sz w:val="24"/>
          <w:szCs w:val="24"/>
          <w:lang w:eastAsia="hu-HU"/>
        </w:rPr>
        <w:t xml:space="preserve"> Társaság</w:t>
      </w:r>
      <w:r w:rsidRPr="00E00B18">
        <w:rPr>
          <w:rFonts w:eastAsia="Times New Roman" w:cstheme="minorHAnsi"/>
          <w:color w:val="000000" w:themeColor="text1"/>
          <w:sz w:val="24"/>
          <w:szCs w:val="24"/>
          <w:lang w:eastAsia="hu-HU"/>
        </w:rPr>
        <w:t>unk</w:t>
      </w:r>
      <w:r w:rsidR="00B93CC7" w:rsidRPr="00E00B18">
        <w:rPr>
          <w:rFonts w:eastAsia="Times New Roman" w:cstheme="minorHAnsi"/>
          <w:color w:val="000000" w:themeColor="text1"/>
          <w:sz w:val="24"/>
          <w:szCs w:val="24"/>
          <w:lang w:eastAsia="hu-HU"/>
        </w:rPr>
        <w:t xml:space="preserve"> székhelye:</w:t>
      </w:r>
      <w:r w:rsidR="00567234" w:rsidRPr="00E00B18">
        <w:rPr>
          <w:rFonts w:eastAsia="Times New Roman" w:cstheme="minorHAnsi"/>
          <w:color w:val="000000" w:themeColor="text1"/>
          <w:sz w:val="24"/>
          <w:szCs w:val="24"/>
          <w:lang w:eastAsia="hu-HU"/>
        </w:rPr>
        <w:t xml:space="preserve"> </w:t>
      </w:r>
      <w:r w:rsidR="004832C7" w:rsidRPr="00E00B18">
        <w:rPr>
          <w:rFonts w:eastAsia="Times New Roman" w:cstheme="minorHAnsi"/>
          <w:color w:val="000000" w:themeColor="text1"/>
          <w:sz w:val="24"/>
          <w:szCs w:val="24"/>
          <w:lang w:eastAsia="hu-HU"/>
        </w:rPr>
        <w:t>1061 Budapest, Anker köz 2-4.</w:t>
      </w:r>
    </w:p>
    <w:p w14:paraId="35C2E9CF" w14:textId="39F1D5C9" w:rsidR="00B93CC7" w:rsidRPr="00E00B18" w:rsidRDefault="00907E9E" w:rsidP="004832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w:t>
      </w:r>
      <w:r w:rsidR="00B93CC7" w:rsidRPr="00E00B18">
        <w:rPr>
          <w:rFonts w:eastAsia="Times New Roman" w:cstheme="minorHAnsi"/>
          <w:color w:val="000000" w:themeColor="text1"/>
          <w:sz w:val="24"/>
          <w:szCs w:val="24"/>
          <w:lang w:eastAsia="hu-HU"/>
        </w:rPr>
        <w:t xml:space="preserve"> Társaság</w:t>
      </w:r>
      <w:r w:rsidRPr="00E00B18">
        <w:rPr>
          <w:rFonts w:eastAsia="Times New Roman" w:cstheme="minorHAnsi"/>
          <w:color w:val="000000" w:themeColor="text1"/>
          <w:sz w:val="24"/>
          <w:szCs w:val="24"/>
          <w:lang w:eastAsia="hu-HU"/>
        </w:rPr>
        <w:t>unk</w:t>
      </w:r>
      <w:r w:rsidR="00B93CC7" w:rsidRPr="00E00B18">
        <w:rPr>
          <w:rFonts w:eastAsia="Times New Roman" w:cstheme="minorHAnsi"/>
          <w:color w:val="000000" w:themeColor="text1"/>
          <w:sz w:val="24"/>
          <w:szCs w:val="24"/>
          <w:lang w:eastAsia="hu-HU"/>
        </w:rPr>
        <w:t xml:space="preserve"> telephelye</w:t>
      </w:r>
      <w:r w:rsidR="004832C7" w:rsidRPr="00E00B18">
        <w:rPr>
          <w:rFonts w:eastAsia="Times New Roman" w:cstheme="minorHAnsi"/>
          <w:color w:val="000000" w:themeColor="text1"/>
          <w:sz w:val="24"/>
          <w:szCs w:val="24"/>
          <w:lang w:eastAsia="hu-HU"/>
        </w:rPr>
        <w:t>i</w:t>
      </w:r>
      <w:r w:rsidR="00B93CC7" w:rsidRPr="00E00B18">
        <w:rPr>
          <w:rFonts w:eastAsia="Times New Roman" w:cstheme="minorHAnsi"/>
          <w:color w:val="000000" w:themeColor="text1"/>
          <w:sz w:val="24"/>
          <w:szCs w:val="24"/>
          <w:lang w:eastAsia="hu-HU"/>
        </w:rPr>
        <w:t xml:space="preserve">: </w:t>
      </w:r>
      <w:r w:rsidR="004832C7" w:rsidRPr="00E00B18">
        <w:rPr>
          <w:rFonts w:eastAsia="Times New Roman" w:cstheme="minorHAnsi"/>
          <w:color w:val="000000" w:themeColor="text1"/>
          <w:sz w:val="24"/>
          <w:szCs w:val="24"/>
          <w:lang w:eastAsia="hu-HU"/>
        </w:rPr>
        <w:t>8000 Székesfehérvár,</w:t>
      </w:r>
      <w:r w:rsidR="004832C7" w:rsidRPr="00E00B18">
        <w:rPr>
          <w:rFonts w:eastAsia="Times New Roman" w:cstheme="minorHAnsi"/>
          <w:color w:val="000000" w:themeColor="text1"/>
          <w:sz w:val="24"/>
          <w:szCs w:val="24"/>
          <w:lang w:eastAsia="hu-HU"/>
        </w:rPr>
        <w:t xml:space="preserve"> </w:t>
      </w:r>
      <w:r w:rsidR="004832C7" w:rsidRPr="00E00B18">
        <w:rPr>
          <w:rFonts w:eastAsia="Times New Roman" w:cstheme="minorHAnsi"/>
          <w:color w:val="000000" w:themeColor="text1"/>
          <w:sz w:val="24"/>
          <w:szCs w:val="24"/>
          <w:lang w:eastAsia="hu-HU"/>
        </w:rPr>
        <w:t>Holland fasor 1.</w:t>
      </w:r>
      <w:r w:rsidR="004832C7" w:rsidRPr="00E00B18">
        <w:rPr>
          <w:rFonts w:eastAsia="Times New Roman" w:cstheme="minorHAnsi"/>
          <w:color w:val="000000" w:themeColor="text1"/>
          <w:sz w:val="24"/>
          <w:szCs w:val="24"/>
          <w:lang w:eastAsia="hu-HU"/>
        </w:rPr>
        <w:t>, 2141 Csömör, Határ út 8.</w:t>
      </w:r>
    </w:p>
    <w:p w14:paraId="11908DB5" w14:textId="4C56DA24" w:rsidR="00B93CC7" w:rsidRPr="00E00B18" w:rsidRDefault="00907E9E"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lastRenderedPageBreak/>
        <w:t>A</w:t>
      </w:r>
      <w:r w:rsidR="00B93CC7" w:rsidRPr="00E00B18">
        <w:rPr>
          <w:rFonts w:eastAsia="Times New Roman" w:cstheme="minorHAnsi"/>
          <w:color w:val="000000" w:themeColor="text1"/>
          <w:sz w:val="24"/>
          <w:szCs w:val="24"/>
          <w:lang w:eastAsia="hu-HU"/>
        </w:rPr>
        <w:t xml:space="preserve"> Társaság</w:t>
      </w:r>
      <w:r w:rsidRPr="00E00B18">
        <w:rPr>
          <w:rFonts w:eastAsia="Times New Roman" w:cstheme="minorHAnsi"/>
          <w:color w:val="000000" w:themeColor="text1"/>
          <w:sz w:val="24"/>
          <w:szCs w:val="24"/>
          <w:lang w:eastAsia="hu-HU"/>
        </w:rPr>
        <w:t>unk</w:t>
      </w:r>
      <w:r w:rsidR="00B93CC7" w:rsidRPr="00E00B18">
        <w:rPr>
          <w:rFonts w:eastAsia="Times New Roman" w:cstheme="minorHAnsi"/>
          <w:color w:val="000000" w:themeColor="text1"/>
          <w:sz w:val="24"/>
          <w:szCs w:val="24"/>
          <w:lang w:eastAsia="hu-HU"/>
        </w:rPr>
        <w:t xml:space="preserve"> honlapja: </w:t>
      </w:r>
      <w:r w:rsidR="00567234" w:rsidRPr="00E00B18">
        <w:rPr>
          <w:rFonts w:eastAsia="Times New Roman" w:cstheme="minorHAnsi"/>
          <w:color w:val="000000" w:themeColor="text1"/>
          <w:sz w:val="24"/>
          <w:szCs w:val="24"/>
          <w:lang w:eastAsia="hu-HU"/>
        </w:rPr>
        <w:t>www.</w:t>
      </w:r>
      <w:r w:rsidR="004832C7" w:rsidRPr="00E00B18">
        <w:rPr>
          <w:rFonts w:eastAsia="Times New Roman" w:cstheme="minorHAnsi"/>
          <w:color w:val="000000" w:themeColor="text1"/>
          <w:sz w:val="24"/>
          <w:szCs w:val="24"/>
          <w:lang w:eastAsia="hu-HU"/>
        </w:rPr>
        <w:t>nextstop</w:t>
      </w:r>
      <w:r w:rsidR="00567234" w:rsidRPr="00E00B18">
        <w:rPr>
          <w:rFonts w:eastAsia="Times New Roman" w:cstheme="minorHAnsi"/>
          <w:color w:val="000000" w:themeColor="text1"/>
          <w:sz w:val="24"/>
          <w:szCs w:val="24"/>
          <w:lang w:eastAsia="hu-HU"/>
        </w:rPr>
        <w:t>.hu</w:t>
      </w:r>
    </w:p>
    <w:p w14:paraId="7199149E" w14:textId="5A6721B5" w:rsidR="00B93CC7" w:rsidRPr="00E00B18" w:rsidRDefault="00907E9E"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K</w:t>
      </w:r>
      <w:r w:rsidR="00B93CC7" w:rsidRPr="00E00B18">
        <w:rPr>
          <w:rFonts w:eastAsia="Times New Roman" w:cstheme="minorHAnsi"/>
          <w:color w:val="000000" w:themeColor="text1"/>
          <w:sz w:val="24"/>
          <w:szCs w:val="24"/>
          <w:lang w:eastAsia="hu-HU"/>
        </w:rPr>
        <w:t xml:space="preserve">apcsolattartás: </w:t>
      </w:r>
      <w:r w:rsidR="004832C7" w:rsidRPr="00E00B18">
        <w:rPr>
          <w:rFonts w:eastAsia="Times New Roman" w:cstheme="minorHAnsi"/>
          <w:color w:val="000000" w:themeColor="text1"/>
          <w:sz w:val="24"/>
          <w:szCs w:val="24"/>
          <w:lang w:eastAsia="hu-HU"/>
        </w:rPr>
        <w:t>Kostka Miklós</w:t>
      </w:r>
    </w:p>
    <w:p w14:paraId="18B8F6A0" w14:textId="50D1ADD4" w:rsidR="00B93CC7" w:rsidRPr="00E00B18" w:rsidRDefault="00907E9E"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Postacímünk</w:t>
      </w:r>
      <w:r w:rsidR="00B93CC7" w:rsidRPr="00E00B18">
        <w:rPr>
          <w:rFonts w:eastAsia="Times New Roman" w:cstheme="minorHAnsi"/>
          <w:color w:val="000000" w:themeColor="text1"/>
          <w:sz w:val="24"/>
          <w:szCs w:val="24"/>
          <w:lang w:eastAsia="hu-HU"/>
        </w:rPr>
        <w:t xml:space="preserve">: </w:t>
      </w:r>
      <w:r w:rsidR="004832C7" w:rsidRPr="00E00B18">
        <w:rPr>
          <w:rFonts w:eastAsia="Times New Roman" w:cstheme="minorHAnsi"/>
          <w:color w:val="000000" w:themeColor="text1"/>
          <w:sz w:val="24"/>
          <w:szCs w:val="24"/>
          <w:lang w:eastAsia="hu-HU"/>
        </w:rPr>
        <w:t>1061 Budapest, Anker köz 2-4.</w:t>
      </w:r>
    </w:p>
    <w:p w14:paraId="0ADA0A1B" w14:textId="50463D17" w:rsidR="00B93CC7" w:rsidRPr="00E00B18" w:rsidRDefault="00907E9E"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T</w:t>
      </w:r>
      <w:r w:rsidR="00B93CC7" w:rsidRPr="00E00B18">
        <w:rPr>
          <w:rFonts w:eastAsia="Times New Roman" w:cstheme="minorHAnsi"/>
          <w:color w:val="000000" w:themeColor="text1"/>
          <w:sz w:val="24"/>
          <w:szCs w:val="24"/>
          <w:lang w:eastAsia="hu-HU"/>
        </w:rPr>
        <w:t>elefons</w:t>
      </w:r>
      <w:r w:rsidRPr="00E00B18">
        <w:rPr>
          <w:rFonts w:eastAsia="Times New Roman" w:cstheme="minorHAnsi"/>
          <w:color w:val="000000" w:themeColor="text1"/>
          <w:sz w:val="24"/>
          <w:szCs w:val="24"/>
          <w:lang w:eastAsia="hu-HU"/>
        </w:rPr>
        <w:t>zámunk</w:t>
      </w:r>
      <w:r w:rsidR="00B93CC7" w:rsidRPr="00E00B18">
        <w:rPr>
          <w:rFonts w:eastAsia="Times New Roman" w:cstheme="minorHAnsi"/>
          <w:color w:val="000000" w:themeColor="text1"/>
          <w:sz w:val="24"/>
          <w:szCs w:val="24"/>
          <w:lang w:eastAsia="hu-HU"/>
        </w:rPr>
        <w:t xml:space="preserve">: </w:t>
      </w:r>
      <w:r w:rsidR="00567234" w:rsidRPr="00E00B18">
        <w:rPr>
          <w:rFonts w:eastAsia="Times New Roman" w:cstheme="minorHAnsi"/>
          <w:color w:val="000000" w:themeColor="text1"/>
          <w:sz w:val="24"/>
          <w:szCs w:val="24"/>
          <w:lang w:eastAsia="hu-HU"/>
        </w:rPr>
        <w:t>+</w:t>
      </w:r>
      <w:r w:rsidR="004832C7" w:rsidRPr="00E00B18">
        <w:rPr>
          <w:rFonts w:eastAsia="Times New Roman" w:cstheme="minorHAnsi"/>
          <w:color w:val="000000" w:themeColor="text1"/>
          <w:sz w:val="24"/>
          <w:szCs w:val="24"/>
          <w:lang w:eastAsia="hu-HU"/>
        </w:rPr>
        <w:t>+36 1 484 31 00</w:t>
      </w:r>
    </w:p>
    <w:p w14:paraId="69C26734" w14:textId="51B25802" w:rsidR="00B93CC7" w:rsidRPr="00E00B18" w:rsidRDefault="00907E9E"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E-mail címünk</w:t>
      </w:r>
      <w:r w:rsidR="00B93CC7" w:rsidRPr="00E00B18">
        <w:rPr>
          <w:rFonts w:eastAsia="Times New Roman" w:cstheme="minorHAnsi"/>
          <w:color w:val="000000" w:themeColor="text1"/>
          <w:sz w:val="24"/>
          <w:szCs w:val="24"/>
          <w:lang w:eastAsia="hu-HU"/>
        </w:rPr>
        <w:t xml:space="preserve">: </w:t>
      </w:r>
      <w:r w:rsidR="004832C7" w:rsidRPr="00E00B18">
        <w:rPr>
          <w:rFonts w:eastAsia="Times New Roman" w:cstheme="minorHAnsi"/>
          <w:color w:val="000000" w:themeColor="text1"/>
          <w:sz w:val="24"/>
          <w:szCs w:val="24"/>
          <w:lang w:eastAsia="hu-HU"/>
        </w:rPr>
        <w:t>info@nextstop</w:t>
      </w:r>
      <w:r w:rsidR="00567234" w:rsidRPr="00E00B18">
        <w:rPr>
          <w:rFonts w:eastAsia="Times New Roman" w:cstheme="minorHAnsi"/>
          <w:color w:val="000000" w:themeColor="text1"/>
          <w:sz w:val="24"/>
          <w:szCs w:val="24"/>
          <w:lang w:eastAsia="hu-HU"/>
        </w:rPr>
        <w:t>.hu</w:t>
      </w:r>
    </w:p>
    <w:p w14:paraId="61FE14F9" w14:textId="35E838C3" w:rsidR="00B93CC7" w:rsidRPr="00E00B18" w:rsidRDefault="00907E9E"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Adószámunk</w:t>
      </w:r>
      <w:r w:rsidR="00B93CC7" w:rsidRPr="00E00B18">
        <w:rPr>
          <w:rFonts w:eastAsia="Times New Roman" w:cstheme="minorHAnsi"/>
          <w:color w:val="000000" w:themeColor="text1"/>
          <w:sz w:val="24"/>
          <w:szCs w:val="24"/>
          <w:lang w:eastAsia="hu-HU"/>
        </w:rPr>
        <w:t xml:space="preserve">: </w:t>
      </w:r>
      <w:r w:rsidR="004832C7" w:rsidRPr="00E00B18">
        <w:rPr>
          <w:rFonts w:eastAsia="Times New Roman" w:cstheme="minorHAnsi"/>
          <w:color w:val="000000" w:themeColor="text1"/>
          <w:sz w:val="24"/>
          <w:szCs w:val="24"/>
          <w:lang w:eastAsia="hu-HU"/>
        </w:rPr>
        <w:t>12255355-2-42</w:t>
      </w:r>
    </w:p>
    <w:p w14:paraId="6B77818D" w14:textId="25BC2EAB" w:rsidR="00B93CC7" w:rsidRPr="00E00B18" w:rsidRDefault="00907E9E"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Cégjegyzékszámunk</w:t>
      </w:r>
      <w:r w:rsidR="00B93CC7" w:rsidRPr="00E00B18">
        <w:rPr>
          <w:rFonts w:eastAsia="Times New Roman" w:cstheme="minorHAnsi"/>
          <w:color w:val="000000" w:themeColor="text1"/>
          <w:sz w:val="24"/>
          <w:szCs w:val="24"/>
          <w:lang w:eastAsia="hu-HU"/>
        </w:rPr>
        <w:t xml:space="preserve">: </w:t>
      </w:r>
      <w:r w:rsidR="004832C7" w:rsidRPr="00E00B18">
        <w:rPr>
          <w:rFonts w:eastAsia="Times New Roman" w:cstheme="minorHAnsi"/>
          <w:color w:val="000000" w:themeColor="text1"/>
          <w:sz w:val="24"/>
          <w:szCs w:val="24"/>
          <w:lang w:eastAsia="hu-HU"/>
        </w:rPr>
        <w:t>01 09 715688</w:t>
      </w:r>
    </w:p>
    <w:p w14:paraId="62B1EA0B" w14:textId="0BD84493" w:rsidR="00346100" w:rsidRPr="00E00B18" w:rsidRDefault="0067036F"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T</w:t>
      </w:r>
      <w:r w:rsidR="00B93CC7" w:rsidRPr="00E00B18">
        <w:rPr>
          <w:rFonts w:eastAsia="Times New Roman" w:cstheme="minorHAnsi"/>
          <w:color w:val="000000" w:themeColor="text1"/>
          <w:sz w:val="24"/>
          <w:szCs w:val="24"/>
          <w:lang w:eastAsia="hu-HU"/>
        </w:rPr>
        <w:t>ársaságunk adatvédelmi tisztviselőjének elérhetősége</w:t>
      </w:r>
      <w:r w:rsidR="00CC3DA1" w:rsidRPr="00E00B18">
        <w:rPr>
          <w:rFonts w:eastAsia="Times New Roman" w:cstheme="minorHAnsi"/>
          <w:color w:val="000000" w:themeColor="text1"/>
          <w:sz w:val="24"/>
          <w:szCs w:val="24"/>
          <w:lang w:eastAsia="hu-HU"/>
        </w:rPr>
        <w:t xml:space="preserve"> (e-mail cím)</w:t>
      </w:r>
      <w:r w:rsidR="00B93CC7" w:rsidRPr="00E00B18">
        <w:rPr>
          <w:rFonts w:eastAsia="Times New Roman" w:cstheme="minorHAnsi"/>
          <w:color w:val="000000" w:themeColor="text1"/>
          <w:sz w:val="24"/>
          <w:szCs w:val="24"/>
          <w:lang w:eastAsia="hu-HU"/>
        </w:rPr>
        <w:t xml:space="preserve">: </w:t>
      </w:r>
      <w:r w:rsidR="00567234" w:rsidRPr="00E00B18">
        <w:rPr>
          <w:rFonts w:eastAsia="Times New Roman" w:cstheme="minorHAnsi"/>
          <w:color w:val="000000" w:themeColor="text1"/>
          <w:sz w:val="24"/>
          <w:szCs w:val="24"/>
          <w:lang w:eastAsia="hu-HU"/>
        </w:rPr>
        <w:t>adatvedelem@</w:t>
      </w:r>
      <w:r w:rsidR="004832C7" w:rsidRPr="00E00B18">
        <w:rPr>
          <w:rFonts w:eastAsia="Times New Roman" w:cstheme="minorHAnsi"/>
          <w:color w:val="000000" w:themeColor="text1"/>
          <w:sz w:val="24"/>
          <w:szCs w:val="24"/>
          <w:lang w:eastAsia="hu-HU"/>
        </w:rPr>
        <w:t>nextstop</w:t>
      </w:r>
      <w:r w:rsidR="00567234" w:rsidRPr="00E00B18">
        <w:rPr>
          <w:rFonts w:eastAsia="Times New Roman" w:cstheme="minorHAnsi"/>
          <w:color w:val="000000" w:themeColor="text1"/>
          <w:sz w:val="24"/>
          <w:szCs w:val="24"/>
          <w:lang w:eastAsia="hu-HU"/>
        </w:rPr>
        <w:t>.hu</w:t>
      </w:r>
    </w:p>
    <w:p w14:paraId="5E6C9085" w14:textId="0ACDD105" w:rsidR="00346100"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i/>
          <w:color w:val="000000" w:themeColor="text1"/>
          <w:sz w:val="24"/>
          <w:szCs w:val="24"/>
          <w:lang w:eastAsia="hu-HU"/>
        </w:rPr>
        <w:t>Társaság</w:t>
      </w:r>
      <w:r w:rsidR="00907E9E" w:rsidRPr="00E00B18">
        <w:rPr>
          <w:rFonts w:eastAsia="Times New Roman" w:cstheme="minorHAnsi"/>
          <w:i/>
          <w:color w:val="000000" w:themeColor="text1"/>
          <w:sz w:val="24"/>
          <w:szCs w:val="24"/>
          <w:lang w:eastAsia="hu-HU"/>
        </w:rPr>
        <w:t>unk</w:t>
      </w:r>
      <w:r w:rsidRPr="00E00B18">
        <w:rPr>
          <w:rFonts w:eastAsia="Times New Roman" w:cstheme="minorHAnsi"/>
          <w:i/>
          <w:color w:val="000000" w:themeColor="text1"/>
          <w:sz w:val="24"/>
          <w:szCs w:val="24"/>
          <w:lang w:eastAsia="hu-HU"/>
        </w:rPr>
        <w:t xml:space="preserve"> tevékenységét engedélyező hatóság neve és az engedély száma</w:t>
      </w:r>
      <w:r w:rsidR="0004781C" w:rsidRPr="00E00B18">
        <w:rPr>
          <w:rFonts w:eastAsia="Times New Roman" w:cstheme="minorHAnsi"/>
          <w:i/>
          <w:color w:val="000000" w:themeColor="text1"/>
          <w:sz w:val="24"/>
          <w:szCs w:val="24"/>
          <w:lang w:eastAsia="hu-HU"/>
        </w:rPr>
        <w:t xml:space="preserve">: </w:t>
      </w:r>
      <w:r w:rsidR="0004781C" w:rsidRPr="00E00B18">
        <w:rPr>
          <w:rFonts w:eastAsia="Times New Roman" w:cstheme="minorHAnsi"/>
          <w:color w:val="000000" w:themeColor="text1"/>
          <w:sz w:val="24"/>
          <w:szCs w:val="24"/>
          <w:lang w:eastAsia="hu-HU"/>
        </w:rPr>
        <w:t xml:space="preserve">Fővárosi Törvényszék Cégbírósága, </w:t>
      </w:r>
      <w:r w:rsidR="004832C7" w:rsidRPr="00E00B18">
        <w:rPr>
          <w:rFonts w:eastAsia="Times New Roman" w:cstheme="minorHAnsi"/>
          <w:color w:val="000000" w:themeColor="text1"/>
          <w:sz w:val="24"/>
          <w:szCs w:val="24"/>
          <w:lang w:eastAsia="hu-HU"/>
        </w:rPr>
        <w:t>01 09 715688</w:t>
      </w:r>
    </w:p>
    <w:p w14:paraId="05F12712" w14:textId="0DEFCB3C" w:rsidR="00275D70" w:rsidRPr="00E00B18" w:rsidRDefault="00B93CC7" w:rsidP="00275D70">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Társaság</w:t>
      </w:r>
      <w:r w:rsidR="00907E9E" w:rsidRPr="00E00B18">
        <w:rPr>
          <w:rFonts w:eastAsia="Times New Roman" w:cstheme="minorHAnsi"/>
          <w:color w:val="000000" w:themeColor="text1"/>
          <w:sz w:val="24"/>
          <w:szCs w:val="24"/>
          <w:lang w:eastAsia="hu-HU"/>
        </w:rPr>
        <w:t>unk</w:t>
      </w:r>
      <w:r w:rsidRPr="00E00B18">
        <w:rPr>
          <w:rFonts w:eastAsia="Times New Roman" w:cstheme="minorHAnsi"/>
          <w:color w:val="000000" w:themeColor="text1"/>
          <w:sz w:val="24"/>
          <w:szCs w:val="24"/>
          <w:lang w:eastAsia="hu-HU"/>
        </w:rPr>
        <w:t xml:space="preserve"> tárhely szolgáltatójának neve, címe és elérhetősége: </w:t>
      </w:r>
      <w:r w:rsidR="004832C7" w:rsidRPr="00E00B18">
        <w:rPr>
          <w:rFonts w:eastAsia="Times New Roman" w:cstheme="minorHAnsi"/>
          <w:bCs/>
          <w:color w:val="000000" w:themeColor="text1"/>
          <w:sz w:val="24"/>
          <w:szCs w:val="24"/>
          <w:lang w:eastAsia="hu-HU"/>
        </w:rPr>
        <w:t>DotRoll</w:t>
      </w:r>
      <w:r w:rsidR="00275D70" w:rsidRPr="00E00B18">
        <w:rPr>
          <w:rFonts w:eastAsia="Times New Roman" w:cstheme="minorHAnsi"/>
          <w:bCs/>
          <w:color w:val="000000" w:themeColor="text1"/>
          <w:sz w:val="24"/>
          <w:szCs w:val="24"/>
          <w:lang w:eastAsia="hu-HU"/>
        </w:rPr>
        <w:t xml:space="preserve"> Kft.</w:t>
      </w:r>
      <w:r w:rsidR="00275D70" w:rsidRPr="00E00B18">
        <w:rPr>
          <w:rFonts w:eastAsia="Times New Roman" w:cstheme="minorHAnsi"/>
          <w:color w:val="000000" w:themeColor="text1"/>
          <w:sz w:val="24"/>
          <w:szCs w:val="24"/>
          <w:lang w:eastAsia="hu-HU"/>
        </w:rPr>
        <w:t xml:space="preserve">, </w:t>
      </w:r>
      <w:r w:rsidR="004832C7" w:rsidRPr="00E00B18">
        <w:rPr>
          <w:rFonts w:eastAsia="Times New Roman" w:cstheme="minorHAnsi"/>
          <w:color w:val="000000" w:themeColor="text1"/>
          <w:sz w:val="24"/>
          <w:szCs w:val="24"/>
          <w:lang w:eastAsia="hu-HU"/>
        </w:rPr>
        <w:t xml:space="preserve">1148 Budapest, Fogarasi út 3-5., </w:t>
      </w:r>
      <w:r w:rsidR="00275D70" w:rsidRPr="00E00B18">
        <w:rPr>
          <w:rFonts w:eastAsia="Times New Roman" w:cstheme="minorHAnsi"/>
          <w:color w:val="000000" w:themeColor="text1"/>
          <w:sz w:val="24"/>
          <w:szCs w:val="24"/>
          <w:lang w:eastAsia="hu-HU"/>
        </w:rPr>
        <w:t>support@</w:t>
      </w:r>
      <w:r w:rsidR="004832C7" w:rsidRPr="00E00B18">
        <w:rPr>
          <w:rFonts w:eastAsia="Times New Roman" w:cstheme="minorHAnsi"/>
          <w:color w:val="000000" w:themeColor="text1"/>
          <w:sz w:val="24"/>
          <w:szCs w:val="24"/>
          <w:lang w:eastAsia="hu-HU"/>
        </w:rPr>
        <w:t>dotroll.com</w:t>
      </w:r>
      <w:bookmarkStart w:id="0" w:name="_GoBack"/>
      <w:bookmarkEnd w:id="0"/>
    </w:p>
    <w:p w14:paraId="0F748E78" w14:textId="77777777" w:rsidR="00B93CC7"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p>
    <w:p w14:paraId="058A5C87" w14:textId="77777777" w:rsidR="00B93CC7"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Társaságunk az adatok kezelése során – ügyfeleink színvonalas kiszolgálása érdekében – az alábbi adatfeldolgozókat veszi igénybe:</w:t>
      </w:r>
    </w:p>
    <w:p w14:paraId="280C4CBC" w14:textId="77777777" w:rsidR="00B93CC7"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p>
    <w:tbl>
      <w:tblPr>
        <w:tblStyle w:val="Rcsostblzat"/>
        <w:tblW w:w="0" w:type="auto"/>
        <w:tblLook w:val="04A0" w:firstRow="1" w:lastRow="0" w:firstColumn="1" w:lastColumn="0" w:noHBand="0" w:noVBand="1"/>
      </w:tblPr>
      <w:tblGrid>
        <w:gridCol w:w="3070"/>
        <w:gridCol w:w="2992"/>
        <w:gridCol w:w="3150"/>
      </w:tblGrid>
      <w:tr w:rsidR="00E00B18" w:rsidRPr="00E00B18" w14:paraId="15BF32D6" w14:textId="77777777" w:rsidTr="00794CC6">
        <w:tc>
          <w:tcPr>
            <w:tcW w:w="3070" w:type="dxa"/>
          </w:tcPr>
          <w:p w14:paraId="7AE889C8" w14:textId="77777777" w:rsidR="00B93CC7" w:rsidRPr="00E00B18" w:rsidRDefault="00B93CC7" w:rsidP="00794CC6">
            <w:pPr>
              <w:spacing w:after="120"/>
              <w:jc w:val="center"/>
              <w:rPr>
                <w:rFonts w:eastAsia="Times New Roman" w:cstheme="minorHAnsi"/>
                <w:color w:val="000000" w:themeColor="text1"/>
                <w:sz w:val="24"/>
                <w:szCs w:val="24"/>
                <w:lang w:eastAsia="hu-HU"/>
              </w:rPr>
            </w:pPr>
          </w:p>
          <w:p w14:paraId="45FAB46B" w14:textId="77777777" w:rsidR="00B93CC7" w:rsidRPr="00E00B18" w:rsidRDefault="00B93CC7" w:rsidP="00794CC6">
            <w:pPr>
              <w:spacing w:after="120"/>
              <w:jc w:val="center"/>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NÉV</w:t>
            </w:r>
          </w:p>
        </w:tc>
        <w:tc>
          <w:tcPr>
            <w:tcW w:w="2992" w:type="dxa"/>
          </w:tcPr>
          <w:p w14:paraId="3DE842F7" w14:textId="77777777" w:rsidR="00B93CC7" w:rsidRPr="00E00B18" w:rsidRDefault="00B93CC7" w:rsidP="00794CC6">
            <w:pPr>
              <w:spacing w:after="120"/>
              <w:jc w:val="center"/>
              <w:rPr>
                <w:rFonts w:eastAsia="Times New Roman" w:cstheme="minorHAnsi"/>
                <w:color w:val="000000" w:themeColor="text1"/>
                <w:sz w:val="24"/>
                <w:szCs w:val="24"/>
                <w:lang w:eastAsia="hu-HU"/>
              </w:rPr>
            </w:pPr>
          </w:p>
          <w:p w14:paraId="125DCC42" w14:textId="77777777" w:rsidR="00B93CC7" w:rsidRPr="00E00B18" w:rsidRDefault="00B93CC7" w:rsidP="00794CC6">
            <w:pPr>
              <w:spacing w:after="120"/>
              <w:jc w:val="center"/>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CÍM</w:t>
            </w:r>
          </w:p>
        </w:tc>
        <w:tc>
          <w:tcPr>
            <w:tcW w:w="3150" w:type="dxa"/>
          </w:tcPr>
          <w:p w14:paraId="3371C13D" w14:textId="77777777" w:rsidR="00B93CC7" w:rsidRPr="00E00B18" w:rsidRDefault="00B93CC7" w:rsidP="00794CC6">
            <w:pPr>
              <w:spacing w:after="120"/>
              <w:jc w:val="center"/>
              <w:rPr>
                <w:rFonts w:eastAsia="Times New Roman" w:cstheme="minorHAnsi"/>
                <w:color w:val="000000" w:themeColor="text1"/>
                <w:sz w:val="24"/>
                <w:szCs w:val="24"/>
                <w:lang w:eastAsia="hu-HU"/>
              </w:rPr>
            </w:pPr>
          </w:p>
          <w:p w14:paraId="2E0F2305" w14:textId="77777777" w:rsidR="00B93CC7" w:rsidRPr="00E00B18" w:rsidRDefault="00B93CC7" w:rsidP="00794CC6">
            <w:pPr>
              <w:spacing w:after="120"/>
              <w:jc w:val="center"/>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TEVÉKENYSÉG</w:t>
            </w:r>
          </w:p>
        </w:tc>
      </w:tr>
      <w:tr w:rsidR="00E00B18" w:rsidRPr="00E00B18" w14:paraId="35E9EAFF" w14:textId="77777777" w:rsidTr="00794CC6">
        <w:tc>
          <w:tcPr>
            <w:tcW w:w="3070" w:type="dxa"/>
          </w:tcPr>
          <w:p w14:paraId="630E022C" w14:textId="77777777" w:rsidR="00B93CC7" w:rsidRPr="00E00B18" w:rsidRDefault="00275D70" w:rsidP="00794CC6">
            <w:pPr>
              <w:spacing w:after="12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Effektiv-Art Kft.</w:t>
            </w:r>
          </w:p>
        </w:tc>
        <w:tc>
          <w:tcPr>
            <w:tcW w:w="2992" w:type="dxa"/>
          </w:tcPr>
          <w:p w14:paraId="2B76484C" w14:textId="77777777" w:rsidR="00B93CC7" w:rsidRPr="00E00B18" w:rsidRDefault="00275D70" w:rsidP="00794CC6">
            <w:pPr>
              <w:spacing w:after="12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1097 Budapest, Vaskapu utca 20.</w:t>
            </w:r>
          </w:p>
        </w:tc>
        <w:tc>
          <w:tcPr>
            <w:tcW w:w="3150" w:type="dxa"/>
          </w:tcPr>
          <w:p w14:paraId="73C05E2D" w14:textId="77777777" w:rsidR="00B93CC7" w:rsidRPr="00E00B18" w:rsidRDefault="00B93CC7" w:rsidP="00794CC6">
            <w:pPr>
              <w:spacing w:after="120"/>
              <w:jc w:val="both"/>
              <w:rPr>
                <w:rFonts w:eastAsia="Times New Roman" w:cstheme="minorHAnsi"/>
                <w:i/>
                <w:color w:val="000000" w:themeColor="text1"/>
                <w:sz w:val="24"/>
                <w:szCs w:val="24"/>
                <w:lang w:eastAsia="hu-HU"/>
              </w:rPr>
            </w:pPr>
            <w:r w:rsidRPr="00E00B18">
              <w:rPr>
                <w:rFonts w:eastAsia="Times New Roman" w:cstheme="minorHAnsi"/>
                <w:i/>
                <w:color w:val="000000" w:themeColor="text1"/>
                <w:sz w:val="24"/>
                <w:szCs w:val="24"/>
                <w:lang w:eastAsia="hu-HU"/>
              </w:rPr>
              <w:t>IT szolgáltatás</w:t>
            </w:r>
          </w:p>
        </w:tc>
      </w:tr>
      <w:tr w:rsidR="00E00B18" w:rsidRPr="00E00B18" w14:paraId="26093C36" w14:textId="77777777" w:rsidTr="00794CC6">
        <w:tc>
          <w:tcPr>
            <w:tcW w:w="3070" w:type="dxa"/>
          </w:tcPr>
          <w:p w14:paraId="470E87A1" w14:textId="41BA67A6" w:rsidR="00CE664B" w:rsidRPr="00E00B18" w:rsidRDefault="00CE664B" w:rsidP="00341A05">
            <w:pPr>
              <w:spacing w:after="120"/>
              <w:jc w:val="both"/>
              <w:rPr>
                <w:rFonts w:eastAsia="Times New Roman" w:cstheme="minorHAnsi"/>
                <w:color w:val="000000" w:themeColor="text1"/>
                <w:sz w:val="24"/>
                <w:szCs w:val="24"/>
                <w:lang w:eastAsia="hu-HU"/>
              </w:rPr>
            </w:pPr>
            <w:r w:rsidRPr="00E00B18">
              <w:rPr>
                <w:rFonts w:eastAsia="Times New Roman" w:cstheme="minorHAnsi"/>
                <w:b/>
                <w:bCs/>
                <w:color w:val="000000" w:themeColor="text1"/>
                <w:sz w:val="24"/>
                <w:szCs w:val="24"/>
                <w:lang w:eastAsia="hu-HU"/>
              </w:rPr>
              <w:t>DotRoll Kft.</w:t>
            </w:r>
            <w:r w:rsidRPr="00E00B18">
              <w:rPr>
                <w:rFonts w:eastAsia="Times New Roman" w:cstheme="minorHAnsi"/>
                <w:color w:val="000000" w:themeColor="text1"/>
                <w:sz w:val="24"/>
                <w:szCs w:val="24"/>
                <w:lang w:eastAsia="hu-HU"/>
              </w:rPr>
              <w:br/>
            </w:r>
          </w:p>
          <w:p w14:paraId="33FCBA35" w14:textId="690384E7" w:rsidR="00CE664B" w:rsidRPr="00E00B18" w:rsidRDefault="00CE664B" w:rsidP="00794CC6">
            <w:pPr>
              <w:spacing w:after="120"/>
              <w:jc w:val="both"/>
              <w:rPr>
                <w:rFonts w:eastAsia="Times New Roman" w:cstheme="minorHAnsi"/>
                <w:color w:val="000000" w:themeColor="text1"/>
                <w:sz w:val="24"/>
                <w:szCs w:val="24"/>
                <w:lang w:eastAsia="hu-HU"/>
              </w:rPr>
            </w:pPr>
          </w:p>
        </w:tc>
        <w:tc>
          <w:tcPr>
            <w:tcW w:w="2992" w:type="dxa"/>
          </w:tcPr>
          <w:p w14:paraId="01804785" w14:textId="799246B5" w:rsidR="00CE664B" w:rsidRPr="00E00B18" w:rsidRDefault="00CE664B" w:rsidP="00794CC6">
            <w:pPr>
              <w:spacing w:after="12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1148 Budapest, Fogarasi út 3-5.</w:t>
            </w:r>
          </w:p>
        </w:tc>
        <w:tc>
          <w:tcPr>
            <w:tcW w:w="3150" w:type="dxa"/>
          </w:tcPr>
          <w:p w14:paraId="314458A3" w14:textId="1B6E4B59" w:rsidR="00CE664B" w:rsidRPr="00E00B18" w:rsidRDefault="00CE664B" w:rsidP="00794CC6">
            <w:pPr>
              <w:spacing w:after="120"/>
              <w:jc w:val="both"/>
              <w:rPr>
                <w:rFonts w:eastAsia="Times New Roman" w:cstheme="minorHAnsi"/>
                <w:i/>
                <w:color w:val="000000" w:themeColor="text1"/>
                <w:sz w:val="24"/>
                <w:szCs w:val="24"/>
                <w:lang w:eastAsia="hu-HU"/>
              </w:rPr>
            </w:pPr>
            <w:r w:rsidRPr="00E00B18">
              <w:rPr>
                <w:rFonts w:eastAsia="Times New Roman" w:cstheme="minorHAnsi"/>
                <w:i/>
                <w:color w:val="000000" w:themeColor="text1"/>
                <w:sz w:val="24"/>
                <w:szCs w:val="24"/>
                <w:lang w:eastAsia="hu-HU"/>
              </w:rPr>
              <w:t>tárhely szolgáltatás</w:t>
            </w:r>
          </w:p>
        </w:tc>
      </w:tr>
      <w:tr w:rsidR="00E00B18" w:rsidRPr="00E00B18" w14:paraId="5D62FA2A" w14:textId="77777777" w:rsidTr="00794CC6">
        <w:tc>
          <w:tcPr>
            <w:tcW w:w="3070" w:type="dxa"/>
          </w:tcPr>
          <w:p w14:paraId="4B579E2C" w14:textId="2CA70F80" w:rsidR="00CE664B" w:rsidRPr="00E00B18" w:rsidRDefault="00CE664B" w:rsidP="00794CC6">
            <w:pPr>
              <w:spacing w:after="12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Effektiv-Art Kft.</w:t>
            </w:r>
          </w:p>
        </w:tc>
        <w:tc>
          <w:tcPr>
            <w:tcW w:w="2992" w:type="dxa"/>
          </w:tcPr>
          <w:p w14:paraId="7B5BE92A" w14:textId="200A653D" w:rsidR="00CE664B" w:rsidRPr="00E00B18" w:rsidRDefault="00CE664B" w:rsidP="00794CC6">
            <w:pPr>
              <w:spacing w:after="12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1097 Budapest, Vaskapu utca 20.</w:t>
            </w:r>
          </w:p>
        </w:tc>
        <w:tc>
          <w:tcPr>
            <w:tcW w:w="3150" w:type="dxa"/>
          </w:tcPr>
          <w:p w14:paraId="100CFD6D" w14:textId="49DA906E" w:rsidR="00CE664B" w:rsidRPr="00E00B18" w:rsidRDefault="00CE664B" w:rsidP="00794CC6">
            <w:pPr>
              <w:spacing w:after="120"/>
              <w:jc w:val="both"/>
              <w:rPr>
                <w:rFonts w:eastAsia="Times New Roman" w:cstheme="minorHAnsi"/>
                <w:color w:val="000000" w:themeColor="text1"/>
                <w:sz w:val="24"/>
                <w:szCs w:val="24"/>
                <w:lang w:eastAsia="hu-HU"/>
              </w:rPr>
            </w:pPr>
            <w:r w:rsidRPr="00E00B18">
              <w:rPr>
                <w:rFonts w:eastAsia="Times New Roman" w:cstheme="minorHAnsi"/>
                <w:i/>
                <w:color w:val="000000" w:themeColor="text1"/>
                <w:sz w:val="24"/>
                <w:szCs w:val="24"/>
                <w:lang w:eastAsia="hu-HU"/>
              </w:rPr>
              <w:t>adatbázis karbantartás és feldolgozás, riportok készítése</w:t>
            </w:r>
          </w:p>
        </w:tc>
      </w:tr>
    </w:tbl>
    <w:p w14:paraId="628E113A" w14:textId="77777777" w:rsidR="004832C7" w:rsidRPr="00E00B18" w:rsidRDefault="004832C7" w:rsidP="00B93CC7">
      <w:pPr>
        <w:shd w:val="clear" w:color="auto" w:fill="FFFFFF"/>
        <w:spacing w:after="120" w:line="240" w:lineRule="auto"/>
        <w:jc w:val="both"/>
        <w:rPr>
          <w:rFonts w:eastAsia="Times New Roman" w:cstheme="minorHAnsi"/>
          <w:color w:val="000000" w:themeColor="text1"/>
          <w:sz w:val="24"/>
          <w:szCs w:val="24"/>
          <w:lang w:eastAsia="hu-HU"/>
        </w:rPr>
      </w:pPr>
    </w:p>
    <w:p w14:paraId="7F37BD73" w14:textId="77777777" w:rsidR="004832C7" w:rsidRPr="00E00B18" w:rsidRDefault="004832C7" w:rsidP="004832C7">
      <w:pPr>
        <w:shd w:val="clear" w:color="auto" w:fill="FFFFFF"/>
        <w:spacing w:after="120" w:line="240" w:lineRule="auto"/>
        <w:jc w:val="both"/>
        <w:rPr>
          <w:rFonts w:eastAsia="Times New Roman" w:cstheme="minorHAnsi"/>
          <w:b/>
          <w:color w:val="000000" w:themeColor="text1"/>
          <w:sz w:val="24"/>
          <w:szCs w:val="24"/>
          <w:lang w:eastAsia="hu-HU"/>
        </w:rPr>
      </w:pPr>
      <w:r w:rsidRPr="00E00B18">
        <w:rPr>
          <w:rFonts w:eastAsia="Times New Roman" w:cstheme="minorHAnsi"/>
          <w:b/>
          <w:color w:val="000000" w:themeColor="text1"/>
          <w:sz w:val="24"/>
          <w:szCs w:val="24"/>
          <w:lang w:eastAsia="hu-HU"/>
        </w:rPr>
        <w:t xml:space="preserve">Direkt marketing </w:t>
      </w:r>
      <w:r w:rsidRPr="00E00B18">
        <w:rPr>
          <w:rFonts w:eastAsia="Times New Roman" w:cstheme="minorHAnsi"/>
          <w:b/>
          <w:i/>
          <w:color w:val="000000" w:themeColor="text1"/>
          <w:sz w:val="24"/>
          <w:szCs w:val="24"/>
          <w:lang w:eastAsia="hu-HU"/>
        </w:rPr>
        <w:t>és/vagy</w:t>
      </w:r>
      <w:r w:rsidRPr="00E00B18">
        <w:rPr>
          <w:rFonts w:eastAsia="Times New Roman" w:cstheme="minorHAnsi"/>
          <w:b/>
          <w:color w:val="000000" w:themeColor="text1"/>
          <w:sz w:val="24"/>
          <w:szCs w:val="24"/>
          <w:lang w:eastAsia="hu-HU"/>
        </w:rPr>
        <w:t xml:space="preserve"> hírlevél szolgáltatásunkkal kapcsolatos adatfeldolgozók:</w:t>
      </w:r>
    </w:p>
    <w:p w14:paraId="186BEDC0" w14:textId="77777777" w:rsidR="004832C7" w:rsidRPr="00E00B18" w:rsidRDefault="004832C7" w:rsidP="004832C7">
      <w:pPr>
        <w:shd w:val="clear" w:color="auto" w:fill="FFFFFF"/>
        <w:spacing w:after="120" w:line="240" w:lineRule="auto"/>
        <w:jc w:val="both"/>
        <w:rPr>
          <w:rFonts w:eastAsia="Times New Roman" w:cstheme="minorHAnsi"/>
          <w:color w:val="000000" w:themeColor="text1"/>
          <w:sz w:val="24"/>
          <w:szCs w:val="24"/>
          <w:lang w:eastAsia="hu-HU"/>
        </w:rPr>
      </w:pPr>
    </w:p>
    <w:tbl>
      <w:tblPr>
        <w:tblStyle w:val="Rcsostblzat"/>
        <w:tblW w:w="0" w:type="auto"/>
        <w:tblLook w:val="04A0" w:firstRow="1" w:lastRow="0" w:firstColumn="1" w:lastColumn="0" w:noHBand="0" w:noVBand="1"/>
      </w:tblPr>
      <w:tblGrid>
        <w:gridCol w:w="3070"/>
        <w:gridCol w:w="2992"/>
        <w:gridCol w:w="3150"/>
      </w:tblGrid>
      <w:tr w:rsidR="00E00B18" w:rsidRPr="00E00B18" w14:paraId="325F21BD" w14:textId="77777777" w:rsidTr="00341A05">
        <w:tc>
          <w:tcPr>
            <w:tcW w:w="3070" w:type="dxa"/>
          </w:tcPr>
          <w:p w14:paraId="7F8C93B9" w14:textId="77777777" w:rsidR="004832C7" w:rsidRPr="00E00B18" w:rsidRDefault="004832C7" w:rsidP="00341A05">
            <w:pPr>
              <w:spacing w:after="120"/>
              <w:jc w:val="center"/>
              <w:rPr>
                <w:rFonts w:eastAsia="Times New Roman" w:cstheme="minorHAnsi"/>
                <w:color w:val="000000" w:themeColor="text1"/>
                <w:sz w:val="24"/>
                <w:szCs w:val="24"/>
                <w:lang w:eastAsia="hu-HU"/>
              </w:rPr>
            </w:pPr>
          </w:p>
          <w:p w14:paraId="4F0C0A28" w14:textId="77777777" w:rsidR="004832C7" w:rsidRPr="00E00B18" w:rsidRDefault="004832C7" w:rsidP="00341A05">
            <w:pPr>
              <w:spacing w:after="120"/>
              <w:jc w:val="center"/>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NÉV</w:t>
            </w:r>
          </w:p>
        </w:tc>
        <w:tc>
          <w:tcPr>
            <w:tcW w:w="2992" w:type="dxa"/>
          </w:tcPr>
          <w:p w14:paraId="1BEE7461" w14:textId="77777777" w:rsidR="004832C7" w:rsidRPr="00E00B18" w:rsidRDefault="004832C7" w:rsidP="00341A05">
            <w:pPr>
              <w:spacing w:after="120"/>
              <w:jc w:val="center"/>
              <w:rPr>
                <w:rFonts w:eastAsia="Times New Roman" w:cstheme="minorHAnsi"/>
                <w:color w:val="000000" w:themeColor="text1"/>
                <w:sz w:val="24"/>
                <w:szCs w:val="24"/>
                <w:lang w:eastAsia="hu-HU"/>
              </w:rPr>
            </w:pPr>
          </w:p>
          <w:p w14:paraId="25F36A88" w14:textId="77777777" w:rsidR="004832C7" w:rsidRPr="00E00B18" w:rsidRDefault="004832C7" w:rsidP="00341A05">
            <w:pPr>
              <w:spacing w:after="120"/>
              <w:jc w:val="center"/>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CÍM</w:t>
            </w:r>
          </w:p>
        </w:tc>
        <w:tc>
          <w:tcPr>
            <w:tcW w:w="3150" w:type="dxa"/>
          </w:tcPr>
          <w:p w14:paraId="064AAD37" w14:textId="77777777" w:rsidR="004832C7" w:rsidRPr="00E00B18" w:rsidRDefault="004832C7" w:rsidP="00341A05">
            <w:pPr>
              <w:spacing w:after="120"/>
              <w:jc w:val="center"/>
              <w:rPr>
                <w:rFonts w:eastAsia="Times New Roman" w:cstheme="minorHAnsi"/>
                <w:color w:val="000000" w:themeColor="text1"/>
                <w:sz w:val="24"/>
                <w:szCs w:val="24"/>
                <w:lang w:eastAsia="hu-HU"/>
              </w:rPr>
            </w:pPr>
          </w:p>
          <w:p w14:paraId="79E3C73B" w14:textId="77777777" w:rsidR="004832C7" w:rsidRPr="00E00B18" w:rsidRDefault="004832C7" w:rsidP="00341A05">
            <w:pPr>
              <w:spacing w:after="120"/>
              <w:jc w:val="center"/>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TEVÉKENYSÉG</w:t>
            </w:r>
          </w:p>
        </w:tc>
      </w:tr>
      <w:tr w:rsidR="00E00B18" w:rsidRPr="00E00B18" w14:paraId="289162A0" w14:textId="77777777" w:rsidTr="00341A05">
        <w:tc>
          <w:tcPr>
            <w:tcW w:w="3070" w:type="dxa"/>
          </w:tcPr>
          <w:p w14:paraId="069E1A84" w14:textId="5D39794B" w:rsidR="004832C7" w:rsidRPr="00E00B18" w:rsidRDefault="004832C7" w:rsidP="00341A05">
            <w:pPr>
              <w:spacing w:after="12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Effektiv-Art Kft.</w:t>
            </w:r>
          </w:p>
        </w:tc>
        <w:tc>
          <w:tcPr>
            <w:tcW w:w="2992" w:type="dxa"/>
          </w:tcPr>
          <w:p w14:paraId="7A6BFF09" w14:textId="00EF1275" w:rsidR="004832C7" w:rsidRPr="00E00B18" w:rsidRDefault="004832C7" w:rsidP="00341A05">
            <w:pPr>
              <w:spacing w:after="12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1097 Budapest, Vaskapu utca 20.</w:t>
            </w:r>
          </w:p>
        </w:tc>
        <w:tc>
          <w:tcPr>
            <w:tcW w:w="3150" w:type="dxa"/>
          </w:tcPr>
          <w:p w14:paraId="1C23E83E" w14:textId="77777777" w:rsidR="004832C7" w:rsidRPr="00E00B18" w:rsidRDefault="004832C7" w:rsidP="00341A05">
            <w:pPr>
              <w:spacing w:after="120"/>
              <w:jc w:val="both"/>
              <w:rPr>
                <w:rFonts w:eastAsia="Times New Roman" w:cstheme="minorHAnsi"/>
                <w:i/>
                <w:color w:val="000000" w:themeColor="text1"/>
                <w:sz w:val="24"/>
                <w:szCs w:val="24"/>
                <w:lang w:eastAsia="hu-HU"/>
              </w:rPr>
            </w:pPr>
            <w:r w:rsidRPr="00E00B18">
              <w:rPr>
                <w:rFonts w:eastAsia="Times New Roman" w:cstheme="minorHAnsi"/>
                <w:i/>
                <w:color w:val="000000" w:themeColor="text1"/>
                <w:sz w:val="24"/>
                <w:szCs w:val="24"/>
                <w:lang w:eastAsia="hu-HU"/>
              </w:rPr>
              <w:t>IT szolgáltatás</w:t>
            </w:r>
          </w:p>
        </w:tc>
      </w:tr>
      <w:tr w:rsidR="00E00B18" w:rsidRPr="00E00B18" w14:paraId="561CB386" w14:textId="77777777" w:rsidTr="00341A05">
        <w:tc>
          <w:tcPr>
            <w:tcW w:w="3070" w:type="dxa"/>
          </w:tcPr>
          <w:p w14:paraId="6EA3CEAB" w14:textId="77777777" w:rsidR="004832C7" w:rsidRPr="00E00B18" w:rsidRDefault="004832C7" w:rsidP="00341A05">
            <w:pPr>
              <w:spacing w:after="120"/>
              <w:jc w:val="both"/>
              <w:rPr>
                <w:rFonts w:eastAsia="Times New Roman" w:cstheme="minorHAnsi"/>
                <w:color w:val="000000" w:themeColor="text1"/>
                <w:sz w:val="24"/>
                <w:szCs w:val="24"/>
                <w:lang w:eastAsia="hu-HU"/>
              </w:rPr>
            </w:pPr>
            <w:r w:rsidRPr="00E00B18">
              <w:rPr>
                <w:rFonts w:eastAsia="Times New Roman" w:cstheme="minorHAnsi"/>
                <w:b/>
                <w:bCs/>
                <w:color w:val="000000" w:themeColor="text1"/>
                <w:sz w:val="24"/>
                <w:szCs w:val="24"/>
                <w:lang w:eastAsia="hu-HU"/>
              </w:rPr>
              <w:t>DotRoll Kft.</w:t>
            </w:r>
            <w:r w:rsidRPr="00E00B18">
              <w:rPr>
                <w:rFonts w:eastAsia="Times New Roman" w:cstheme="minorHAnsi"/>
                <w:color w:val="000000" w:themeColor="text1"/>
                <w:sz w:val="24"/>
                <w:szCs w:val="24"/>
                <w:lang w:eastAsia="hu-HU"/>
              </w:rPr>
              <w:br/>
            </w:r>
          </w:p>
          <w:p w14:paraId="6C814E44" w14:textId="77777777" w:rsidR="004832C7" w:rsidRPr="00E00B18" w:rsidRDefault="004832C7" w:rsidP="00341A05">
            <w:pPr>
              <w:spacing w:after="120"/>
              <w:jc w:val="both"/>
              <w:rPr>
                <w:rFonts w:eastAsia="Times New Roman" w:cstheme="minorHAnsi"/>
                <w:color w:val="000000" w:themeColor="text1"/>
                <w:sz w:val="24"/>
                <w:szCs w:val="24"/>
                <w:lang w:eastAsia="hu-HU"/>
              </w:rPr>
            </w:pPr>
          </w:p>
        </w:tc>
        <w:tc>
          <w:tcPr>
            <w:tcW w:w="2992" w:type="dxa"/>
          </w:tcPr>
          <w:p w14:paraId="37A4851C" w14:textId="1D3C70DB" w:rsidR="004832C7" w:rsidRPr="00E00B18" w:rsidRDefault="004832C7" w:rsidP="00341A05">
            <w:pPr>
              <w:spacing w:after="12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1148 Budapest, Fogarasi út 3-5.</w:t>
            </w:r>
          </w:p>
        </w:tc>
        <w:tc>
          <w:tcPr>
            <w:tcW w:w="3150" w:type="dxa"/>
          </w:tcPr>
          <w:p w14:paraId="3D934722" w14:textId="77777777" w:rsidR="004832C7" w:rsidRPr="00E00B18" w:rsidRDefault="004832C7" w:rsidP="00341A05">
            <w:pPr>
              <w:spacing w:after="120"/>
              <w:jc w:val="both"/>
              <w:rPr>
                <w:rFonts w:eastAsia="Times New Roman" w:cstheme="minorHAnsi"/>
                <w:i/>
                <w:color w:val="000000" w:themeColor="text1"/>
                <w:sz w:val="24"/>
                <w:szCs w:val="24"/>
                <w:lang w:eastAsia="hu-HU"/>
              </w:rPr>
            </w:pPr>
            <w:r w:rsidRPr="00E00B18">
              <w:rPr>
                <w:rFonts w:eastAsia="Times New Roman" w:cstheme="minorHAnsi"/>
                <w:i/>
                <w:color w:val="000000" w:themeColor="text1"/>
                <w:sz w:val="24"/>
                <w:szCs w:val="24"/>
                <w:lang w:eastAsia="hu-HU"/>
              </w:rPr>
              <w:t>tárhely szolgáltatás</w:t>
            </w:r>
          </w:p>
        </w:tc>
      </w:tr>
      <w:tr w:rsidR="00E00B18" w:rsidRPr="00E00B18" w14:paraId="7D7CF419" w14:textId="77777777" w:rsidTr="00341A05">
        <w:tc>
          <w:tcPr>
            <w:tcW w:w="3070" w:type="dxa"/>
          </w:tcPr>
          <w:p w14:paraId="26200328" w14:textId="32C254CE" w:rsidR="004832C7" w:rsidRPr="00E00B18" w:rsidRDefault="004832C7" w:rsidP="00341A05">
            <w:pPr>
              <w:spacing w:after="12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lastRenderedPageBreak/>
              <w:t>Effektiv-Art Kft.</w:t>
            </w:r>
          </w:p>
        </w:tc>
        <w:tc>
          <w:tcPr>
            <w:tcW w:w="2992" w:type="dxa"/>
          </w:tcPr>
          <w:p w14:paraId="3525E974" w14:textId="643C351B" w:rsidR="004832C7" w:rsidRPr="00E00B18" w:rsidRDefault="004832C7" w:rsidP="00341A05">
            <w:pPr>
              <w:spacing w:after="12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1097 Budapest, Vaskapu utca 20.</w:t>
            </w:r>
          </w:p>
        </w:tc>
        <w:tc>
          <w:tcPr>
            <w:tcW w:w="3150" w:type="dxa"/>
          </w:tcPr>
          <w:p w14:paraId="0A79CB67" w14:textId="77777777" w:rsidR="004832C7" w:rsidRPr="00E00B18" w:rsidRDefault="004832C7" w:rsidP="00341A05">
            <w:pPr>
              <w:spacing w:after="120"/>
              <w:jc w:val="both"/>
              <w:rPr>
                <w:rFonts w:eastAsia="Times New Roman" w:cstheme="minorHAnsi"/>
                <w:i/>
                <w:color w:val="000000" w:themeColor="text1"/>
                <w:sz w:val="24"/>
                <w:szCs w:val="24"/>
                <w:lang w:eastAsia="hu-HU"/>
              </w:rPr>
            </w:pPr>
            <w:r w:rsidRPr="00E00B18">
              <w:rPr>
                <w:rFonts w:eastAsia="Times New Roman" w:cstheme="minorHAnsi"/>
                <w:i/>
                <w:color w:val="000000" w:themeColor="text1"/>
                <w:sz w:val="24"/>
                <w:szCs w:val="24"/>
                <w:lang w:eastAsia="hu-HU"/>
              </w:rPr>
              <w:t>adatbázis karbantartás és feldolgozás, riportok készítése</w:t>
            </w:r>
          </w:p>
        </w:tc>
      </w:tr>
      <w:tr w:rsidR="00E00B18" w:rsidRPr="00E00B18" w14:paraId="323EB636" w14:textId="77777777" w:rsidTr="00341A05">
        <w:tc>
          <w:tcPr>
            <w:tcW w:w="3070" w:type="dxa"/>
          </w:tcPr>
          <w:p w14:paraId="3DAD6070" w14:textId="60060121" w:rsidR="004832C7" w:rsidRPr="00E00B18" w:rsidRDefault="004832C7" w:rsidP="00341A05">
            <w:pPr>
              <w:spacing w:after="12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Effektiv-Art Kft.</w:t>
            </w:r>
          </w:p>
        </w:tc>
        <w:tc>
          <w:tcPr>
            <w:tcW w:w="2992" w:type="dxa"/>
          </w:tcPr>
          <w:p w14:paraId="3F597E2E" w14:textId="6166472C" w:rsidR="004832C7" w:rsidRPr="00E00B18" w:rsidRDefault="004832C7" w:rsidP="00341A05">
            <w:pPr>
              <w:spacing w:after="12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1097 Budapest, Vaskapu utca 20.</w:t>
            </w:r>
          </w:p>
        </w:tc>
        <w:tc>
          <w:tcPr>
            <w:tcW w:w="3150" w:type="dxa"/>
          </w:tcPr>
          <w:p w14:paraId="674A8E37" w14:textId="77777777" w:rsidR="004832C7" w:rsidRPr="00E00B18" w:rsidRDefault="004832C7" w:rsidP="00341A05">
            <w:pPr>
              <w:spacing w:after="120"/>
              <w:jc w:val="both"/>
              <w:rPr>
                <w:rFonts w:eastAsia="Times New Roman" w:cstheme="minorHAnsi"/>
                <w:i/>
                <w:color w:val="000000" w:themeColor="text1"/>
                <w:sz w:val="24"/>
                <w:szCs w:val="24"/>
                <w:lang w:eastAsia="hu-HU"/>
              </w:rPr>
            </w:pPr>
            <w:r w:rsidRPr="00E00B18">
              <w:rPr>
                <w:rFonts w:eastAsia="Times New Roman" w:cstheme="minorHAnsi"/>
                <w:i/>
                <w:color w:val="000000" w:themeColor="text1"/>
                <w:sz w:val="24"/>
                <w:szCs w:val="24"/>
                <w:lang w:eastAsia="hu-HU"/>
              </w:rPr>
              <w:t>direkt marketing</w:t>
            </w:r>
          </w:p>
        </w:tc>
      </w:tr>
    </w:tbl>
    <w:p w14:paraId="2AE1147A" w14:textId="77777777" w:rsidR="004832C7" w:rsidRPr="00E00B18" w:rsidRDefault="004832C7" w:rsidP="004832C7">
      <w:pPr>
        <w:shd w:val="clear" w:color="auto" w:fill="FFFFFF"/>
        <w:spacing w:after="120" w:line="240" w:lineRule="auto"/>
        <w:jc w:val="both"/>
        <w:rPr>
          <w:rFonts w:eastAsia="Times New Roman" w:cstheme="minorHAnsi"/>
          <w:color w:val="000000" w:themeColor="text1"/>
          <w:sz w:val="24"/>
          <w:szCs w:val="24"/>
          <w:lang w:eastAsia="hu-HU"/>
        </w:rPr>
      </w:pPr>
    </w:p>
    <w:p w14:paraId="17DB6484" w14:textId="77777777" w:rsidR="004832C7" w:rsidRPr="00E00B18" w:rsidRDefault="004832C7" w:rsidP="004832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Amennyiben az adatfeldolgozóink körét módosítjuk, a változásokat átvezetjük jelen tájékoztatónkban. </w:t>
      </w:r>
    </w:p>
    <w:p w14:paraId="6AF10BA6" w14:textId="77777777" w:rsidR="00B92CD7" w:rsidRPr="00E00B18" w:rsidRDefault="00B92CD7" w:rsidP="00B92CD7">
      <w:pPr>
        <w:shd w:val="clear" w:color="auto" w:fill="FFFFFF"/>
        <w:spacing w:after="120" w:line="240" w:lineRule="auto"/>
        <w:jc w:val="both"/>
        <w:rPr>
          <w:rFonts w:eastAsia="Times New Roman" w:cstheme="minorHAnsi"/>
          <w:b/>
          <w:color w:val="000000" w:themeColor="text1"/>
          <w:sz w:val="24"/>
          <w:szCs w:val="24"/>
          <w:lang w:eastAsia="hu-HU"/>
        </w:rPr>
      </w:pPr>
      <w:r w:rsidRPr="00E00B18">
        <w:rPr>
          <w:rFonts w:eastAsia="Times New Roman" w:cstheme="minorHAnsi"/>
          <w:b/>
          <w:color w:val="000000" w:themeColor="text1"/>
          <w:sz w:val="24"/>
          <w:szCs w:val="24"/>
          <w:lang w:eastAsia="hu-HU"/>
        </w:rPr>
        <w:t xml:space="preserve">Az általunk kezelt adatok:  </w:t>
      </w:r>
    </w:p>
    <w:tbl>
      <w:tblPr>
        <w:tblW w:w="0" w:type="auto"/>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4A0" w:firstRow="1" w:lastRow="0" w:firstColumn="1" w:lastColumn="0" w:noHBand="0" w:noVBand="1"/>
      </w:tblPr>
      <w:tblGrid>
        <w:gridCol w:w="2585"/>
        <w:gridCol w:w="1327"/>
        <w:gridCol w:w="2147"/>
        <w:gridCol w:w="1762"/>
        <w:gridCol w:w="1409"/>
      </w:tblGrid>
      <w:tr w:rsidR="00E00B18" w:rsidRPr="00E00B18" w14:paraId="44C59C6E" w14:textId="77777777" w:rsidTr="00341A05">
        <w:tc>
          <w:tcPr>
            <w:tcW w:w="258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14:paraId="3C58BE9D" w14:textId="77777777" w:rsidR="00B92CD7" w:rsidRPr="00E00B18" w:rsidRDefault="00B92CD7" w:rsidP="00341A05">
            <w:pPr>
              <w:spacing w:after="120" w:line="240" w:lineRule="auto"/>
              <w:jc w:val="center"/>
              <w:rPr>
                <w:rFonts w:eastAsia="Times New Roman" w:cstheme="minorHAnsi"/>
                <w:b/>
                <w:color w:val="000000" w:themeColor="text1"/>
                <w:sz w:val="24"/>
                <w:szCs w:val="24"/>
                <w:lang w:eastAsia="hu-HU"/>
              </w:rPr>
            </w:pPr>
            <w:r w:rsidRPr="00E00B18">
              <w:rPr>
                <w:rFonts w:eastAsia="Times New Roman" w:cstheme="minorHAnsi"/>
                <w:b/>
                <w:color w:val="000000" w:themeColor="text1"/>
                <w:sz w:val="24"/>
                <w:szCs w:val="24"/>
                <w:lang w:eastAsia="hu-HU"/>
              </w:rPr>
              <w:t>Tevékenység          megnevezése és az adatkezelés célja</w:t>
            </w:r>
          </w:p>
        </w:tc>
        <w:tc>
          <w:tcPr>
            <w:tcW w:w="1327" w:type="dxa"/>
            <w:tcBorders>
              <w:top w:val="outset" w:sz="6" w:space="0" w:color="auto"/>
              <w:left w:val="outset" w:sz="6" w:space="0" w:color="auto"/>
              <w:bottom w:val="outset" w:sz="6" w:space="0" w:color="auto"/>
              <w:right w:val="outset" w:sz="6" w:space="0" w:color="auto"/>
            </w:tcBorders>
            <w:shd w:val="clear" w:color="auto" w:fill="FAFAFA"/>
          </w:tcPr>
          <w:p w14:paraId="339568AC" w14:textId="77777777" w:rsidR="00B92CD7" w:rsidRPr="00E00B18" w:rsidRDefault="00B92CD7" w:rsidP="00341A05">
            <w:pPr>
              <w:spacing w:after="120" w:line="240" w:lineRule="auto"/>
              <w:jc w:val="center"/>
              <w:rPr>
                <w:rFonts w:eastAsia="Times New Roman" w:cstheme="minorHAnsi"/>
                <w:b/>
                <w:color w:val="000000" w:themeColor="text1"/>
                <w:sz w:val="24"/>
                <w:szCs w:val="24"/>
                <w:lang w:eastAsia="hu-HU"/>
              </w:rPr>
            </w:pPr>
            <w:r w:rsidRPr="00E00B18">
              <w:rPr>
                <w:rFonts w:eastAsia="Times New Roman" w:cstheme="minorHAnsi"/>
                <w:b/>
                <w:color w:val="000000" w:themeColor="text1"/>
                <w:sz w:val="24"/>
                <w:szCs w:val="24"/>
                <w:lang w:eastAsia="hu-HU"/>
              </w:rPr>
              <w:t>Jogalap</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14:paraId="05DD6DF2" w14:textId="77777777" w:rsidR="00B92CD7" w:rsidRPr="00E00B18" w:rsidRDefault="00B92CD7" w:rsidP="00341A05">
            <w:pPr>
              <w:spacing w:after="120" w:line="240" w:lineRule="auto"/>
              <w:jc w:val="center"/>
              <w:rPr>
                <w:rFonts w:eastAsia="Times New Roman" w:cstheme="minorHAnsi"/>
                <w:b/>
                <w:color w:val="000000" w:themeColor="text1"/>
                <w:sz w:val="24"/>
                <w:szCs w:val="24"/>
                <w:lang w:eastAsia="hu-HU"/>
              </w:rPr>
            </w:pPr>
            <w:r w:rsidRPr="00E00B18">
              <w:rPr>
                <w:rFonts w:eastAsia="Times New Roman" w:cstheme="minorHAnsi"/>
                <w:b/>
                <w:color w:val="000000" w:themeColor="text1"/>
                <w:sz w:val="24"/>
                <w:szCs w:val="24"/>
                <w:lang w:eastAsia="hu-HU"/>
              </w:rPr>
              <w:t>Kezelt adatok</w:t>
            </w:r>
          </w:p>
        </w:tc>
        <w:tc>
          <w:tcPr>
            <w:tcW w:w="1760"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14:paraId="1ACFA021" w14:textId="77777777" w:rsidR="00B92CD7" w:rsidRPr="00E00B18" w:rsidRDefault="00B92CD7" w:rsidP="00341A05">
            <w:pPr>
              <w:spacing w:after="120" w:line="240" w:lineRule="auto"/>
              <w:jc w:val="center"/>
              <w:rPr>
                <w:rFonts w:eastAsia="Times New Roman" w:cstheme="minorHAnsi"/>
                <w:b/>
                <w:color w:val="000000" w:themeColor="text1"/>
                <w:sz w:val="24"/>
                <w:szCs w:val="24"/>
                <w:lang w:eastAsia="hu-HU"/>
              </w:rPr>
            </w:pPr>
            <w:r w:rsidRPr="00E00B18">
              <w:rPr>
                <w:rFonts w:eastAsia="Times New Roman" w:cstheme="minorHAnsi"/>
                <w:b/>
                <w:color w:val="000000" w:themeColor="text1"/>
                <w:sz w:val="24"/>
                <w:szCs w:val="24"/>
                <w:lang w:eastAsia="hu-HU"/>
              </w:rPr>
              <w:t>Időtartam</w:t>
            </w:r>
          </w:p>
        </w:tc>
        <w:tc>
          <w:tcPr>
            <w:tcW w:w="1409" w:type="dxa"/>
            <w:tcBorders>
              <w:top w:val="outset" w:sz="6" w:space="0" w:color="auto"/>
              <w:left w:val="outset" w:sz="6" w:space="0" w:color="auto"/>
              <w:bottom w:val="outset" w:sz="6" w:space="0" w:color="auto"/>
              <w:right w:val="outset" w:sz="6" w:space="0" w:color="auto"/>
            </w:tcBorders>
            <w:shd w:val="clear" w:color="auto" w:fill="FAFAFA"/>
          </w:tcPr>
          <w:p w14:paraId="2A3EC2D8" w14:textId="77777777" w:rsidR="00B92CD7" w:rsidRPr="00E00B18" w:rsidRDefault="00B92CD7" w:rsidP="00341A05">
            <w:pPr>
              <w:spacing w:after="120" w:line="240" w:lineRule="auto"/>
              <w:jc w:val="center"/>
              <w:rPr>
                <w:rFonts w:eastAsia="Times New Roman" w:cstheme="minorHAnsi"/>
                <w:b/>
                <w:color w:val="000000" w:themeColor="text1"/>
                <w:sz w:val="24"/>
                <w:szCs w:val="24"/>
                <w:lang w:eastAsia="hu-HU"/>
              </w:rPr>
            </w:pPr>
            <w:r w:rsidRPr="00E00B18">
              <w:rPr>
                <w:rFonts w:eastAsia="Times New Roman" w:cstheme="minorHAnsi"/>
                <w:b/>
                <w:color w:val="000000" w:themeColor="text1"/>
                <w:sz w:val="24"/>
                <w:szCs w:val="24"/>
                <w:lang w:eastAsia="hu-HU"/>
              </w:rPr>
              <w:t>Nyilvántartási szám</w:t>
            </w:r>
          </w:p>
        </w:tc>
      </w:tr>
      <w:tr w:rsidR="00E00B18" w:rsidRPr="00E00B18" w14:paraId="47583A42" w14:textId="77777777" w:rsidTr="00341A05">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14:paraId="6C0EF822" w14:textId="77777777" w:rsidR="00B92CD7" w:rsidRPr="00E00B18" w:rsidRDefault="00B92CD7" w:rsidP="00341A05">
            <w:pPr>
              <w:spacing w:after="120" w:line="240" w:lineRule="auto"/>
              <w:jc w:val="both"/>
              <w:rPr>
                <w:rFonts w:eastAsia="Times New Roman" w:cstheme="minorHAnsi"/>
                <w:b/>
                <w:color w:val="000000" w:themeColor="text1"/>
                <w:sz w:val="24"/>
                <w:szCs w:val="24"/>
                <w:lang w:eastAsia="hu-HU"/>
              </w:rPr>
            </w:pPr>
            <w:r w:rsidRPr="00E00B18">
              <w:rPr>
                <w:rFonts w:eastAsia="Times New Roman" w:cstheme="minorHAnsi"/>
                <w:b/>
                <w:color w:val="000000" w:themeColor="text1"/>
                <w:sz w:val="24"/>
                <w:szCs w:val="24"/>
                <w:lang w:eastAsia="hu-HU"/>
              </w:rPr>
              <w:t xml:space="preserve">Honlap látogatása </w:t>
            </w:r>
          </w:p>
          <w:p w14:paraId="155217D5" w14:textId="77777777" w:rsidR="00B92CD7" w:rsidRPr="00E00B18" w:rsidRDefault="00B92CD7" w:rsidP="00341A05">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Cél a honlap rendeltetésszerű és színvonalas működésének biztosítása, </w:t>
            </w:r>
          </w:p>
          <w:p w14:paraId="0968F404" w14:textId="77777777" w:rsidR="00B92CD7" w:rsidRPr="00E00B18" w:rsidRDefault="00B92CD7" w:rsidP="00341A05">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a szolgáltatásaink minőségének ellenőrzése és javítása, </w:t>
            </w:r>
          </w:p>
          <w:p w14:paraId="1A65E252" w14:textId="77777777" w:rsidR="00B92CD7" w:rsidRPr="00E00B18" w:rsidRDefault="00B92CD7" w:rsidP="00341A05">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 rosszindulatú, weboldalunkat támadó látogatók beazonosítás,</w:t>
            </w:r>
          </w:p>
          <w:p w14:paraId="51A8255A" w14:textId="77777777" w:rsidR="00B92CD7" w:rsidRPr="00E00B18" w:rsidRDefault="00B92CD7" w:rsidP="00341A05">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a látogatottság mérésére, </w:t>
            </w:r>
          </w:p>
          <w:p w14:paraId="3AADC510"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statisztikai célok</w:t>
            </w:r>
          </w:p>
        </w:tc>
        <w:tc>
          <w:tcPr>
            <w:tcW w:w="1043" w:type="dxa"/>
            <w:tcBorders>
              <w:top w:val="outset" w:sz="6" w:space="0" w:color="auto"/>
              <w:left w:val="outset" w:sz="6" w:space="0" w:color="auto"/>
              <w:bottom w:val="outset" w:sz="6" w:space="0" w:color="auto"/>
              <w:right w:val="outset" w:sz="6" w:space="0" w:color="auto"/>
            </w:tcBorders>
            <w:shd w:val="clear" w:color="auto" w:fill="FAFAFA"/>
          </w:tcPr>
          <w:p w14:paraId="376DC8B6"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Társaságunk jogos érdeke</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14:paraId="09B9B60D" w14:textId="77777777" w:rsidR="00B92CD7" w:rsidRPr="00E00B18" w:rsidRDefault="00B92CD7" w:rsidP="00341A05">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IP cím </w:t>
            </w:r>
          </w:p>
          <w:p w14:paraId="3489D296" w14:textId="77777777" w:rsidR="00B92CD7" w:rsidRPr="00E00B18" w:rsidRDefault="00B92CD7" w:rsidP="00341A05">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a látogatás időpontja </w:t>
            </w:r>
          </w:p>
          <w:p w14:paraId="2660915F" w14:textId="77777777" w:rsidR="00B92CD7" w:rsidRPr="00E00B18" w:rsidRDefault="00B92CD7" w:rsidP="00341A05">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 meglátogatott aloldalak adatai,</w:t>
            </w:r>
          </w:p>
          <w:p w14:paraId="61B5AAEC" w14:textId="77777777" w:rsidR="00B92CD7" w:rsidRPr="00E00B18" w:rsidRDefault="00B92CD7" w:rsidP="00341A05">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az Ön által használt operációs rendszer és böngésző típusa</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14:paraId="116B0F88" w14:textId="727F0462"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3 </w:t>
            </w:r>
            <w:r w:rsidRPr="00E00B18">
              <w:rPr>
                <w:rFonts w:eastAsia="Times New Roman" w:cstheme="minorHAnsi"/>
                <w:color w:val="000000" w:themeColor="text1"/>
                <w:sz w:val="24"/>
                <w:szCs w:val="24"/>
                <w:lang w:eastAsia="hu-HU"/>
              </w:rPr>
              <w:t>hónap</w:t>
            </w:r>
          </w:p>
        </w:tc>
        <w:tc>
          <w:tcPr>
            <w:tcW w:w="1349" w:type="dxa"/>
            <w:tcBorders>
              <w:top w:val="outset" w:sz="6" w:space="0" w:color="auto"/>
              <w:left w:val="outset" w:sz="6" w:space="0" w:color="auto"/>
              <w:bottom w:val="outset" w:sz="6" w:space="0" w:color="auto"/>
              <w:right w:val="outset" w:sz="6" w:space="0" w:color="auto"/>
            </w:tcBorders>
            <w:shd w:val="clear" w:color="auto" w:fill="FAFAFA"/>
          </w:tcPr>
          <w:p w14:paraId="533F882E"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 </w:t>
            </w:r>
          </w:p>
        </w:tc>
      </w:tr>
      <w:tr w:rsidR="00E00B18" w:rsidRPr="00E00B18" w14:paraId="477C39A7" w14:textId="77777777" w:rsidTr="00341A05">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14:paraId="1EBFBEE2" w14:textId="77777777" w:rsidR="00B92CD7" w:rsidRPr="00E00B18" w:rsidRDefault="00B92CD7" w:rsidP="00341A05">
            <w:pPr>
              <w:spacing w:after="120" w:line="240" w:lineRule="auto"/>
              <w:jc w:val="both"/>
              <w:rPr>
                <w:rFonts w:eastAsia="Times New Roman" w:cstheme="minorHAnsi"/>
                <w:b/>
                <w:color w:val="000000" w:themeColor="text1"/>
                <w:sz w:val="24"/>
                <w:szCs w:val="24"/>
                <w:lang w:eastAsia="hu-HU"/>
              </w:rPr>
            </w:pPr>
            <w:r w:rsidRPr="00E00B18">
              <w:rPr>
                <w:rFonts w:eastAsia="Times New Roman" w:cstheme="minorHAnsi"/>
                <w:b/>
                <w:color w:val="000000" w:themeColor="text1"/>
                <w:sz w:val="24"/>
                <w:szCs w:val="24"/>
                <w:lang w:eastAsia="hu-HU"/>
              </w:rPr>
              <w:t>Regisztráció a honlapon</w:t>
            </w:r>
          </w:p>
          <w:p w14:paraId="3D0AB3D3"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Cél a látogatóinknak teljesebb felhasználói élmény nyújtása</w:t>
            </w:r>
          </w:p>
          <w:p w14:paraId="5EA189AE"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értesítés üzemszünetről, társaságunk elérhetőségének módosulásáról, stb.</w:t>
            </w:r>
          </w:p>
        </w:tc>
        <w:tc>
          <w:tcPr>
            <w:tcW w:w="1043" w:type="dxa"/>
            <w:tcBorders>
              <w:top w:val="outset" w:sz="6" w:space="0" w:color="auto"/>
              <w:left w:val="outset" w:sz="6" w:space="0" w:color="auto"/>
              <w:bottom w:val="outset" w:sz="6" w:space="0" w:color="auto"/>
              <w:right w:val="outset" w:sz="6" w:space="0" w:color="auto"/>
            </w:tcBorders>
            <w:shd w:val="clear" w:color="auto" w:fill="FAFAFA"/>
          </w:tcPr>
          <w:p w14:paraId="762BC4DB"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hozzájárulás</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14:paraId="082BEDF0"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vezetéknév, keresztnév</w:t>
            </w:r>
          </w:p>
          <w:p w14:paraId="1853C4B7" w14:textId="77777777" w:rsidR="00B92CD7" w:rsidRPr="00E00B18" w:rsidRDefault="00B92CD7" w:rsidP="00341A05">
            <w:pPr>
              <w:spacing w:after="120" w:line="240" w:lineRule="auto"/>
              <w:jc w:val="both"/>
              <w:rPr>
                <w:rFonts w:eastAsia="Times New Roman" w:cstheme="minorHAnsi"/>
                <w:i/>
                <w:color w:val="000000" w:themeColor="text1"/>
                <w:sz w:val="24"/>
                <w:szCs w:val="24"/>
                <w:lang w:eastAsia="hu-HU"/>
              </w:rPr>
            </w:pPr>
            <w:r w:rsidRPr="00E00B18">
              <w:rPr>
                <w:rFonts w:eastAsia="Times New Roman" w:cstheme="minorHAnsi"/>
                <w:i/>
                <w:color w:val="000000" w:themeColor="text1"/>
                <w:sz w:val="24"/>
                <w:szCs w:val="24"/>
                <w:lang w:eastAsia="hu-HU"/>
              </w:rPr>
              <w:t>születési időpont (16 vagy 18 életév betöltésének igazolásához)</w:t>
            </w:r>
          </w:p>
          <w:p w14:paraId="60AE609E"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e-mail cím</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tcPr>
          <w:p w14:paraId="1CBD79D2"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 regisztráció törléséig, illetve a hozzájárulás visszavonásáig</w:t>
            </w:r>
          </w:p>
        </w:tc>
        <w:tc>
          <w:tcPr>
            <w:tcW w:w="1349" w:type="dxa"/>
            <w:tcBorders>
              <w:top w:val="outset" w:sz="6" w:space="0" w:color="auto"/>
              <w:left w:val="outset" w:sz="6" w:space="0" w:color="auto"/>
              <w:bottom w:val="outset" w:sz="6" w:space="0" w:color="auto"/>
              <w:right w:val="outset" w:sz="6" w:space="0" w:color="auto"/>
            </w:tcBorders>
            <w:shd w:val="clear" w:color="auto" w:fill="FAFAFA"/>
          </w:tcPr>
          <w:p w14:paraId="2BF740C3"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p>
        </w:tc>
      </w:tr>
      <w:tr w:rsidR="00E00B18" w:rsidRPr="00E00B18" w14:paraId="07729275" w14:textId="77777777" w:rsidTr="00341A05">
        <w:tc>
          <w:tcPr>
            <w:tcW w:w="2905"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hideMark/>
          </w:tcPr>
          <w:p w14:paraId="03BC9A15" w14:textId="77777777" w:rsidR="00B92CD7" w:rsidRPr="00E00B18" w:rsidRDefault="00B92CD7" w:rsidP="00341A05">
            <w:pPr>
              <w:spacing w:after="120" w:line="240" w:lineRule="auto"/>
              <w:jc w:val="both"/>
              <w:rPr>
                <w:rFonts w:eastAsia="Times New Roman" w:cstheme="minorHAnsi"/>
                <w:b/>
                <w:color w:val="000000" w:themeColor="text1"/>
                <w:sz w:val="24"/>
                <w:szCs w:val="24"/>
                <w:lang w:eastAsia="hu-HU"/>
              </w:rPr>
            </w:pPr>
            <w:r w:rsidRPr="00E00B18">
              <w:rPr>
                <w:rFonts w:eastAsia="Times New Roman" w:cstheme="minorHAnsi"/>
                <w:b/>
                <w:color w:val="000000" w:themeColor="text1"/>
                <w:sz w:val="24"/>
                <w:szCs w:val="24"/>
                <w:lang w:eastAsia="hu-HU"/>
              </w:rPr>
              <w:lastRenderedPageBreak/>
              <w:t>Hírlevél szolgáltatás</w:t>
            </w:r>
          </w:p>
          <w:p w14:paraId="756FC602"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Cél: kapcsolattartás,</w:t>
            </w:r>
          </w:p>
          <w:p w14:paraId="5C0C2546"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Önt új akciókról, új termékeinkről értesítjük</w:t>
            </w:r>
          </w:p>
        </w:tc>
        <w:tc>
          <w:tcPr>
            <w:tcW w:w="1043" w:type="dxa"/>
            <w:tcBorders>
              <w:top w:val="outset" w:sz="6" w:space="0" w:color="auto"/>
              <w:left w:val="outset" w:sz="6" w:space="0" w:color="auto"/>
              <w:bottom w:val="outset" w:sz="6" w:space="0" w:color="auto"/>
              <w:right w:val="outset" w:sz="6" w:space="0" w:color="auto"/>
            </w:tcBorders>
            <w:shd w:val="clear" w:color="auto" w:fill="FAFAFA"/>
          </w:tcPr>
          <w:p w14:paraId="58FED3A8"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hozzájárulás</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hideMark/>
          </w:tcPr>
          <w:p w14:paraId="430ABD15"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teljes név,</w:t>
            </w:r>
          </w:p>
          <w:p w14:paraId="0E049B6F" w14:textId="77777777" w:rsidR="00B92CD7" w:rsidRPr="00E00B18" w:rsidRDefault="00B92CD7" w:rsidP="00341A05">
            <w:pPr>
              <w:spacing w:after="120" w:line="240" w:lineRule="auto"/>
              <w:jc w:val="both"/>
              <w:rPr>
                <w:rFonts w:eastAsia="Times New Roman" w:cstheme="minorHAnsi"/>
                <w:i/>
                <w:color w:val="000000" w:themeColor="text1"/>
                <w:sz w:val="24"/>
                <w:szCs w:val="24"/>
                <w:lang w:eastAsia="hu-HU"/>
              </w:rPr>
            </w:pPr>
            <w:r w:rsidRPr="00E00B18">
              <w:rPr>
                <w:rFonts w:eastAsia="Times New Roman" w:cstheme="minorHAnsi"/>
                <w:i/>
                <w:color w:val="000000" w:themeColor="text1"/>
                <w:sz w:val="24"/>
                <w:szCs w:val="24"/>
                <w:lang w:eastAsia="hu-HU"/>
              </w:rPr>
              <w:t>születési időpont (16 vagy 18 életév betöltésének igazolásához)</w:t>
            </w:r>
          </w:p>
          <w:p w14:paraId="61CBABC4"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e-mail cím</w:t>
            </w:r>
          </w:p>
          <w:p w14:paraId="5D89721E"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i/>
                <w:color w:val="000000" w:themeColor="text1"/>
                <w:sz w:val="24"/>
                <w:szCs w:val="24"/>
                <w:lang w:eastAsia="hu-HU"/>
              </w:rPr>
              <w:t>egyéb, nem kötelezően megadandó adatok, pl. érdeklődési kör, lakhely, stb</w:t>
            </w:r>
            <w:r w:rsidRPr="00E00B18">
              <w:rPr>
                <w:rFonts w:eastAsia="Times New Roman" w:cstheme="minorHAnsi"/>
                <w:color w:val="000000" w:themeColor="text1"/>
                <w:sz w:val="24"/>
                <w:szCs w:val="24"/>
                <w:lang w:eastAsia="hu-HU"/>
              </w:rPr>
              <w:t>.</w:t>
            </w:r>
          </w:p>
        </w:tc>
        <w:tc>
          <w:tcPr>
            <w:tcW w:w="1786"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hideMark/>
          </w:tcPr>
          <w:p w14:paraId="7CEBC2A9"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hírlevélről történő leiratkozásig</w:t>
            </w:r>
          </w:p>
        </w:tc>
        <w:tc>
          <w:tcPr>
            <w:tcW w:w="1349" w:type="dxa"/>
            <w:tcBorders>
              <w:top w:val="outset" w:sz="6" w:space="0" w:color="auto"/>
              <w:left w:val="outset" w:sz="6" w:space="0" w:color="auto"/>
              <w:bottom w:val="outset" w:sz="6" w:space="0" w:color="auto"/>
              <w:right w:val="outset" w:sz="6" w:space="0" w:color="auto"/>
            </w:tcBorders>
            <w:shd w:val="clear" w:color="auto" w:fill="FAFAFA"/>
          </w:tcPr>
          <w:p w14:paraId="7B97BE75"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p>
        </w:tc>
      </w:tr>
      <w:tr w:rsidR="00E00B18" w:rsidRPr="00E00B18" w14:paraId="67D35B1B" w14:textId="77777777" w:rsidTr="00341A05">
        <w:tc>
          <w:tcPr>
            <w:tcW w:w="2587"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51694109" w14:textId="77777777" w:rsidR="00B92CD7" w:rsidRPr="00E00B18" w:rsidRDefault="00B92CD7" w:rsidP="00341A05">
            <w:pPr>
              <w:spacing w:after="120" w:line="240" w:lineRule="auto"/>
              <w:jc w:val="both"/>
              <w:rPr>
                <w:rFonts w:eastAsia="Times New Roman" w:cstheme="minorHAnsi"/>
                <w:b/>
                <w:color w:val="000000" w:themeColor="text1"/>
                <w:sz w:val="24"/>
                <w:szCs w:val="24"/>
                <w:lang w:eastAsia="hu-HU"/>
              </w:rPr>
            </w:pPr>
            <w:r w:rsidRPr="00E00B18">
              <w:rPr>
                <w:rFonts w:eastAsia="Times New Roman" w:cstheme="minorHAnsi"/>
                <w:b/>
                <w:color w:val="000000" w:themeColor="text1"/>
                <w:sz w:val="24"/>
                <w:szCs w:val="24"/>
                <w:lang w:eastAsia="hu-HU"/>
              </w:rPr>
              <w:t>Direkt marketing szolgáltatás</w:t>
            </w:r>
          </w:p>
          <w:p w14:paraId="4DF0C864"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az Ön vásárlói szokásainak elemzése alapján </w:t>
            </w:r>
          </w:p>
          <w:p w14:paraId="2944812A"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személyre szabott ajánlatokat készítünk és küldünk, </w:t>
            </w:r>
          </w:p>
          <w:p w14:paraId="441C041F"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üzletszerzési célból Önt megkeressük, </w:t>
            </w:r>
          </w:p>
          <w:p w14:paraId="01D6E744"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az általunk forgalmazott termékekről és szolgáltatásokról tájékoztatókat küldünk.</w:t>
            </w:r>
          </w:p>
          <w:p w14:paraId="2C72D28D"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p>
        </w:tc>
        <w:tc>
          <w:tcPr>
            <w:tcW w:w="1327" w:type="dxa"/>
            <w:tcBorders>
              <w:top w:val="outset" w:sz="6" w:space="0" w:color="auto"/>
              <w:left w:val="outset" w:sz="6" w:space="0" w:color="auto"/>
              <w:bottom w:val="outset" w:sz="6" w:space="0" w:color="auto"/>
              <w:right w:val="outset" w:sz="6" w:space="0" w:color="auto"/>
            </w:tcBorders>
            <w:shd w:val="clear" w:color="auto" w:fill="auto"/>
          </w:tcPr>
          <w:p w14:paraId="4C044391"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hozzájárulás</w:t>
            </w:r>
          </w:p>
        </w:tc>
        <w:tc>
          <w:tcPr>
            <w:tcW w:w="2147"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5AA0E213"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teljes név,</w:t>
            </w:r>
          </w:p>
          <w:p w14:paraId="690DC8EB" w14:textId="77777777" w:rsidR="00B92CD7" w:rsidRPr="00E00B18" w:rsidRDefault="00B92CD7" w:rsidP="00341A05">
            <w:pPr>
              <w:spacing w:after="120" w:line="240" w:lineRule="auto"/>
              <w:jc w:val="both"/>
              <w:rPr>
                <w:rFonts w:eastAsia="Times New Roman" w:cstheme="minorHAnsi"/>
                <w:i/>
                <w:color w:val="000000" w:themeColor="text1"/>
                <w:sz w:val="24"/>
                <w:szCs w:val="24"/>
                <w:lang w:eastAsia="hu-HU"/>
              </w:rPr>
            </w:pPr>
            <w:r w:rsidRPr="00E00B18">
              <w:rPr>
                <w:rFonts w:eastAsia="Times New Roman" w:cstheme="minorHAnsi"/>
                <w:i/>
                <w:color w:val="000000" w:themeColor="text1"/>
                <w:sz w:val="24"/>
                <w:szCs w:val="24"/>
                <w:lang w:eastAsia="hu-HU"/>
              </w:rPr>
              <w:t>születési időpont (16 vagy 18 életév betöltésének igazolásához)</w:t>
            </w:r>
          </w:p>
          <w:p w14:paraId="50E1CD4A"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e-mail cím, </w:t>
            </w:r>
          </w:p>
          <w:p w14:paraId="018D7BA2" w14:textId="77777777" w:rsidR="00B92CD7" w:rsidRPr="00E00B18" w:rsidRDefault="00B92CD7" w:rsidP="00341A05">
            <w:pPr>
              <w:spacing w:after="120" w:line="240" w:lineRule="auto"/>
              <w:jc w:val="both"/>
              <w:rPr>
                <w:rFonts w:eastAsia="Times New Roman" w:cstheme="minorHAnsi"/>
                <w:i/>
                <w:color w:val="000000" w:themeColor="text1"/>
                <w:sz w:val="24"/>
                <w:szCs w:val="24"/>
                <w:lang w:eastAsia="hu-HU"/>
              </w:rPr>
            </w:pPr>
            <w:r w:rsidRPr="00E00B18">
              <w:rPr>
                <w:rFonts w:eastAsia="Times New Roman" w:cstheme="minorHAnsi"/>
                <w:i/>
                <w:color w:val="000000" w:themeColor="text1"/>
                <w:sz w:val="24"/>
                <w:szCs w:val="24"/>
                <w:lang w:eastAsia="hu-HU"/>
              </w:rPr>
              <w:t>telefonszám (nem kötelező)</w:t>
            </w:r>
          </w:p>
          <w:p w14:paraId="2BCCB0F9"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i/>
                <w:color w:val="000000" w:themeColor="text1"/>
                <w:sz w:val="24"/>
                <w:szCs w:val="24"/>
                <w:lang w:eastAsia="hu-HU"/>
              </w:rPr>
              <w:t>egyéb, nem kötelezően megadandó adatok, pl. érdeklődési kör, lakhely, stb</w:t>
            </w:r>
          </w:p>
        </w:tc>
        <w:tc>
          <w:tcPr>
            <w:tcW w:w="17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tcPr>
          <w:p w14:paraId="66ADFFFF"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direkt marketing szolgáltatásról leiratkozásig</w:t>
            </w:r>
          </w:p>
        </w:tc>
        <w:tc>
          <w:tcPr>
            <w:tcW w:w="1409" w:type="dxa"/>
            <w:tcBorders>
              <w:top w:val="outset" w:sz="6" w:space="0" w:color="auto"/>
              <w:left w:val="outset" w:sz="6" w:space="0" w:color="auto"/>
              <w:bottom w:val="outset" w:sz="6" w:space="0" w:color="auto"/>
              <w:right w:val="outset" w:sz="6" w:space="0" w:color="auto"/>
            </w:tcBorders>
            <w:shd w:val="clear" w:color="auto" w:fill="auto"/>
          </w:tcPr>
          <w:p w14:paraId="3C42C02D" w14:textId="77777777" w:rsidR="00B92CD7" w:rsidRPr="00E00B18" w:rsidRDefault="00B92CD7" w:rsidP="00341A05">
            <w:pPr>
              <w:spacing w:after="120" w:line="240" w:lineRule="auto"/>
              <w:jc w:val="both"/>
              <w:rPr>
                <w:rFonts w:eastAsia="Times New Roman" w:cstheme="minorHAnsi"/>
                <w:color w:val="000000" w:themeColor="text1"/>
                <w:sz w:val="24"/>
                <w:szCs w:val="24"/>
                <w:lang w:eastAsia="hu-HU"/>
              </w:rPr>
            </w:pPr>
          </w:p>
        </w:tc>
      </w:tr>
      <w:tr w:rsidR="00E00B18" w:rsidRPr="00E00B18" w14:paraId="794A32A4" w14:textId="77777777" w:rsidTr="00341A05">
        <w:tc>
          <w:tcPr>
            <w:tcW w:w="258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hideMark/>
          </w:tcPr>
          <w:p w14:paraId="325B1611" w14:textId="77777777" w:rsidR="00B92CD7" w:rsidRPr="00E00B18" w:rsidRDefault="00B92CD7" w:rsidP="00341A05">
            <w:pPr>
              <w:shd w:val="clear" w:color="auto" w:fill="FFFFFF"/>
              <w:spacing w:after="120" w:line="240" w:lineRule="auto"/>
              <w:jc w:val="both"/>
              <w:rPr>
                <w:rFonts w:eastAsia="Times New Roman" w:cstheme="minorHAnsi"/>
                <w:b/>
                <w:color w:val="000000" w:themeColor="text1"/>
                <w:sz w:val="24"/>
                <w:szCs w:val="24"/>
                <w:lang w:eastAsia="hu-HU"/>
              </w:rPr>
            </w:pPr>
            <w:r w:rsidRPr="00E00B18">
              <w:rPr>
                <w:rFonts w:eastAsia="Times New Roman" w:cstheme="minorHAnsi"/>
                <w:b/>
                <w:color w:val="000000" w:themeColor="text1"/>
                <w:sz w:val="24"/>
                <w:szCs w:val="24"/>
                <w:lang w:eastAsia="hu-HU"/>
              </w:rPr>
              <w:t>Ügyintézés, panasz</w:t>
            </w:r>
          </w:p>
          <w:p w14:paraId="6B6A5C4B" w14:textId="77777777" w:rsidR="00B92CD7" w:rsidRPr="00E00B18" w:rsidRDefault="00B92CD7" w:rsidP="00341A05">
            <w:pPr>
              <w:numPr>
                <w:ilvl w:val="0"/>
                <w:numId w:val="29"/>
              </w:numPr>
              <w:shd w:val="clear" w:color="auto" w:fill="FFFFFF"/>
              <w:spacing w:after="120" w:line="240" w:lineRule="auto"/>
              <w:ind w:left="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észrevételre, panaszra válaszadás</w:t>
            </w:r>
          </w:p>
          <w:p w14:paraId="6A63AC71" w14:textId="77777777" w:rsidR="00B92CD7" w:rsidRPr="00E00B18" w:rsidRDefault="00B92CD7" w:rsidP="00341A05">
            <w:pPr>
              <w:numPr>
                <w:ilvl w:val="0"/>
                <w:numId w:val="29"/>
              </w:numPr>
              <w:shd w:val="clear" w:color="auto" w:fill="FFFFFF"/>
              <w:spacing w:after="120" w:line="240" w:lineRule="auto"/>
              <w:ind w:left="0"/>
              <w:jc w:val="both"/>
              <w:rPr>
                <w:rFonts w:eastAsia="Times New Roman" w:cstheme="minorHAnsi"/>
                <w:color w:val="000000" w:themeColor="text1"/>
                <w:sz w:val="24"/>
                <w:szCs w:val="24"/>
                <w:lang w:eastAsia="hu-HU"/>
              </w:rPr>
            </w:pPr>
          </w:p>
        </w:tc>
        <w:tc>
          <w:tcPr>
            <w:tcW w:w="1327" w:type="dxa"/>
            <w:tcBorders>
              <w:top w:val="outset" w:sz="6" w:space="0" w:color="auto"/>
              <w:left w:val="outset" w:sz="6" w:space="0" w:color="auto"/>
              <w:bottom w:val="outset" w:sz="6" w:space="0" w:color="auto"/>
              <w:right w:val="outset" w:sz="6" w:space="0" w:color="auto"/>
            </w:tcBorders>
            <w:shd w:val="clear" w:color="auto" w:fill="FAFAFA"/>
          </w:tcPr>
          <w:p w14:paraId="0CDB6D5B" w14:textId="77777777" w:rsidR="00B92CD7" w:rsidRPr="00E00B18" w:rsidRDefault="00B92CD7" w:rsidP="00341A05">
            <w:pPr>
              <w:numPr>
                <w:ilvl w:val="0"/>
                <w:numId w:val="30"/>
              </w:numPr>
              <w:shd w:val="clear" w:color="auto" w:fill="FFFFFF"/>
              <w:spacing w:after="120" w:line="240" w:lineRule="auto"/>
              <w:ind w:left="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jogi kötelezettség</w:t>
            </w:r>
          </w:p>
        </w:tc>
        <w:tc>
          <w:tcPr>
            <w:tcW w:w="2147"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hideMark/>
          </w:tcPr>
          <w:p w14:paraId="58FEEAAA" w14:textId="77777777" w:rsidR="00B92CD7" w:rsidRPr="00E00B18" w:rsidRDefault="00B92CD7" w:rsidP="00341A05">
            <w:pPr>
              <w:numPr>
                <w:ilvl w:val="0"/>
                <w:numId w:val="30"/>
              </w:numPr>
              <w:shd w:val="clear" w:color="auto" w:fill="FFFFFF"/>
              <w:spacing w:after="120" w:line="240" w:lineRule="auto"/>
              <w:ind w:left="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teljes név</w:t>
            </w:r>
          </w:p>
          <w:p w14:paraId="467D54D9" w14:textId="77777777" w:rsidR="00B92CD7" w:rsidRPr="00E00B18" w:rsidRDefault="00B92CD7" w:rsidP="00341A05">
            <w:pPr>
              <w:numPr>
                <w:ilvl w:val="0"/>
                <w:numId w:val="30"/>
              </w:numPr>
              <w:shd w:val="clear" w:color="auto" w:fill="FFFFFF"/>
              <w:spacing w:after="120" w:line="240" w:lineRule="auto"/>
              <w:ind w:left="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e-mail cím</w:t>
            </w:r>
          </w:p>
          <w:p w14:paraId="512CE18C" w14:textId="77777777" w:rsidR="00B92CD7" w:rsidRPr="00E00B18" w:rsidRDefault="00B92CD7" w:rsidP="00341A05">
            <w:pPr>
              <w:numPr>
                <w:ilvl w:val="0"/>
                <w:numId w:val="30"/>
              </w:numPr>
              <w:shd w:val="clear" w:color="auto" w:fill="FFFFFF"/>
              <w:spacing w:after="120" w:line="240" w:lineRule="auto"/>
              <w:ind w:left="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telefonszám</w:t>
            </w:r>
          </w:p>
          <w:p w14:paraId="41D59419" w14:textId="77777777" w:rsidR="00B92CD7" w:rsidRPr="00E00B18" w:rsidRDefault="00B92CD7" w:rsidP="00341A05">
            <w:pPr>
              <w:numPr>
                <w:ilvl w:val="0"/>
                <w:numId w:val="30"/>
              </w:numPr>
              <w:shd w:val="clear" w:color="auto" w:fill="FFFFFF"/>
              <w:spacing w:after="120" w:line="240" w:lineRule="auto"/>
              <w:ind w:left="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levelezési cím</w:t>
            </w:r>
          </w:p>
          <w:p w14:paraId="399F4D90" w14:textId="77777777" w:rsidR="00B92CD7" w:rsidRPr="00E00B18" w:rsidRDefault="00B92CD7" w:rsidP="00341A05">
            <w:pPr>
              <w:numPr>
                <w:ilvl w:val="0"/>
                <w:numId w:val="30"/>
              </w:numPr>
              <w:shd w:val="clear" w:color="auto" w:fill="FFFFFF"/>
              <w:spacing w:after="120" w:line="240" w:lineRule="auto"/>
              <w:ind w:left="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egyéb személyes üzenet</w:t>
            </w:r>
          </w:p>
        </w:tc>
        <w:tc>
          <w:tcPr>
            <w:tcW w:w="1760" w:type="dxa"/>
            <w:tcBorders>
              <w:top w:val="outset" w:sz="6" w:space="0" w:color="auto"/>
              <w:left w:val="outset" w:sz="6" w:space="0" w:color="auto"/>
              <w:bottom w:val="outset" w:sz="6" w:space="0" w:color="auto"/>
              <w:right w:val="outset" w:sz="6" w:space="0" w:color="auto"/>
            </w:tcBorders>
            <w:shd w:val="clear" w:color="auto" w:fill="FAFAFA"/>
            <w:tcMar>
              <w:top w:w="150" w:type="dxa"/>
              <w:left w:w="150" w:type="dxa"/>
              <w:bottom w:w="150" w:type="dxa"/>
              <w:right w:w="150" w:type="dxa"/>
            </w:tcMar>
            <w:hideMark/>
          </w:tcPr>
          <w:p w14:paraId="2F6F55EB" w14:textId="77777777" w:rsidR="00B92CD7" w:rsidRPr="00E00B18" w:rsidRDefault="00B92CD7" w:rsidP="00341A05">
            <w:pPr>
              <w:numPr>
                <w:ilvl w:val="0"/>
                <w:numId w:val="31"/>
              </w:numPr>
              <w:shd w:val="clear" w:color="auto" w:fill="FFFFFF"/>
              <w:spacing w:after="120" w:line="240" w:lineRule="auto"/>
              <w:ind w:left="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5 évig</w:t>
            </w:r>
          </w:p>
        </w:tc>
        <w:tc>
          <w:tcPr>
            <w:tcW w:w="1409" w:type="dxa"/>
            <w:tcBorders>
              <w:top w:val="outset" w:sz="6" w:space="0" w:color="auto"/>
              <w:left w:val="outset" w:sz="6" w:space="0" w:color="auto"/>
              <w:bottom w:val="outset" w:sz="6" w:space="0" w:color="auto"/>
              <w:right w:val="outset" w:sz="6" w:space="0" w:color="auto"/>
            </w:tcBorders>
            <w:shd w:val="clear" w:color="auto" w:fill="FAFAFA"/>
          </w:tcPr>
          <w:p w14:paraId="5D3FF295" w14:textId="77777777" w:rsidR="00B92CD7" w:rsidRPr="00E00B18" w:rsidRDefault="00B92CD7" w:rsidP="00341A05">
            <w:pPr>
              <w:numPr>
                <w:ilvl w:val="0"/>
                <w:numId w:val="31"/>
              </w:numPr>
              <w:shd w:val="clear" w:color="auto" w:fill="FFFFFF"/>
              <w:spacing w:after="120" w:line="240" w:lineRule="auto"/>
              <w:ind w:left="0"/>
              <w:jc w:val="both"/>
              <w:rPr>
                <w:rFonts w:eastAsia="Times New Roman" w:cstheme="minorHAnsi"/>
                <w:color w:val="000000" w:themeColor="text1"/>
                <w:sz w:val="24"/>
                <w:szCs w:val="24"/>
                <w:lang w:eastAsia="hu-HU"/>
              </w:rPr>
            </w:pPr>
          </w:p>
        </w:tc>
      </w:tr>
      <w:tr w:rsidR="00E00B18" w:rsidRPr="00E00B18" w14:paraId="4A3DB162" w14:textId="77777777" w:rsidTr="00341A05">
        <w:tc>
          <w:tcPr>
            <w:tcW w:w="2587"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2E85A8BA" w14:textId="77777777" w:rsidR="00B92CD7" w:rsidRPr="00E00B18" w:rsidRDefault="00B92CD7" w:rsidP="00341A05">
            <w:pPr>
              <w:shd w:val="clear" w:color="auto" w:fill="FFFFFF"/>
              <w:spacing w:after="120" w:line="240" w:lineRule="auto"/>
              <w:jc w:val="both"/>
              <w:rPr>
                <w:rFonts w:eastAsia="Times New Roman" w:cstheme="minorHAnsi"/>
                <w:b/>
                <w:color w:val="000000" w:themeColor="text1"/>
                <w:sz w:val="24"/>
                <w:szCs w:val="24"/>
                <w:lang w:eastAsia="hu-HU"/>
              </w:rPr>
            </w:pPr>
            <w:r w:rsidRPr="00E00B18">
              <w:rPr>
                <w:rFonts w:eastAsia="Times New Roman" w:cstheme="minorHAnsi"/>
                <w:b/>
                <w:color w:val="000000" w:themeColor="text1"/>
                <w:sz w:val="24"/>
                <w:szCs w:val="24"/>
                <w:lang w:eastAsia="hu-HU"/>
              </w:rPr>
              <w:t>Nyereményjáték</w:t>
            </w:r>
          </w:p>
          <w:p w14:paraId="58A6B7D1" w14:textId="77777777" w:rsidR="00B92CD7" w:rsidRPr="00E00B18" w:rsidRDefault="00B92CD7" w:rsidP="00341A05">
            <w:pPr>
              <w:numPr>
                <w:ilvl w:val="0"/>
                <w:numId w:val="32"/>
              </w:numPr>
              <w:shd w:val="clear" w:color="auto" w:fill="FFFFFF"/>
              <w:spacing w:after="120" w:line="240" w:lineRule="auto"/>
              <w:ind w:left="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lastRenderedPageBreak/>
              <w:t>Cél: a Társaság üzletmenetének pozitív irányba befolyásolása figyelemfelhívással és értékes nyeremények kisorsolásával</w:t>
            </w:r>
          </w:p>
          <w:p w14:paraId="0EE6BB60" w14:textId="77777777" w:rsidR="00B92CD7" w:rsidRPr="00E00B18" w:rsidRDefault="00B92CD7" w:rsidP="00341A05">
            <w:pPr>
              <w:numPr>
                <w:ilvl w:val="0"/>
                <w:numId w:val="32"/>
              </w:numPr>
              <w:shd w:val="clear" w:color="auto" w:fill="FFFFFF"/>
              <w:spacing w:after="120" w:line="240" w:lineRule="auto"/>
              <w:ind w:left="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vásárlók elégedettségének növelése</w:t>
            </w:r>
          </w:p>
          <w:p w14:paraId="44AEFB4F" w14:textId="77777777" w:rsidR="00B92CD7" w:rsidRPr="00E00B18" w:rsidRDefault="00B92CD7" w:rsidP="00341A05">
            <w:pPr>
              <w:numPr>
                <w:ilvl w:val="0"/>
                <w:numId w:val="32"/>
              </w:numPr>
              <w:shd w:val="clear" w:color="auto" w:fill="FFFFFF"/>
              <w:spacing w:after="120" w:line="240" w:lineRule="auto"/>
              <w:ind w:left="0"/>
              <w:jc w:val="both"/>
              <w:rPr>
                <w:rFonts w:eastAsia="Times New Roman" w:cstheme="minorHAnsi"/>
                <w:color w:val="000000" w:themeColor="text1"/>
                <w:sz w:val="24"/>
                <w:szCs w:val="24"/>
                <w:lang w:eastAsia="hu-HU"/>
              </w:rPr>
            </w:pPr>
          </w:p>
        </w:tc>
        <w:tc>
          <w:tcPr>
            <w:tcW w:w="1327" w:type="dxa"/>
            <w:tcBorders>
              <w:top w:val="outset" w:sz="6" w:space="0" w:color="auto"/>
              <w:left w:val="outset" w:sz="6" w:space="0" w:color="auto"/>
              <w:bottom w:val="outset" w:sz="6" w:space="0" w:color="auto"/>
              <w:right w:val="outset" w:sz="6" w:space="0" w:color="auto"/>
            </w:tcBorders>
            <w:shd w:val="clear" w:color="auto" w:fill="auto"/>
          </w:tcPr>
          <w:p w14:paraId="07EBF0B3" w14:textId="77777777" w:rsidR="00B92CD7" w:rsidRPr="00E00B18" w:rsidRDefault="00B92CD7" w:rsidP="00341A05">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lastRenderedPageBreak/>
              <w:t>hozzájárulás</w:t>
            </w:r>
          </w:p>
          <w:p w14:paraId="017DC531" w14:textId="77777777" w:rsidR="00B92CD7" w:rsidRPr="00E00B18" w:rsidRDefault="00B92CD7" w:rsidP="00341A05">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lastRenderedPageBreak/>
              <w:t>jogi kötelezettség</w:t>
            </w:r>
          </w:p>
        </w:tc>
        <w:tc>
          <w:tcPr>
            <w:tcW w:w="2147"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5102AB30" w14:textId="77777777" w:rsidR="00B92CD7" w:rsidRPr="00E00B18" w:rsidRDefault="00B92CD7" w:rsidP="00341A05">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lastRenderedPageBreak/>
              <w:t xml:space="preserve">a nyereményjátéktól </w:t>
            </w:r>
            <w:r w:rsidRPr="00E00B18">
              <w:rPr>
                <w:rFonts w:eastAsia="Times New Roman" w:cstheme="minorHAnsi"/>
                <w:color w:val="000000" w:themeColor="text1"/>
                <w:sz w:val="24"/>
                <w:szCs w:val="24"/>
                <w:lang w:eastAsia="hu-HU"/>
              </w:rPr>
              <w:lastRenderedPageBreak/>
              <w:t>függően:</w:t>
            </w:r>
          </w:p>
          <w:p w14:paraId="6E6E27BA" w14:textId="77777777" w:rsidR="00B92CD7" w:rsidRPr="00E00B18" w:rsidRDefault="00B92CD7" w:rsidP="00341A05">
            <w:pPr>
              <w:numPr>
                <w:ilvl w:val="0"/>
                <w:numId w:val="33"/>
              </w:numPr>
              <w:shd w:val="clear" w:color="auto" w:fill="FFFFFF"/>
              <w:spacing w:after="120" w:line="240" w:lineRule="auto"/>
              <w:ind w:left="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teljes név</w:t>
            </w:r>
          </w:p>
          <w:p w14:paraId="12F70754" w14:textId="77777777" w:rsidR="00B92CD7" w:rsidRPr="00E00B18" w:rsidRDefault="00B92CD7" w:rsidP="00341A05">
            <w:pPr>
              <w:numPr>
                <w:ilvl w:val="0"/>
                <w:numId w:val="33"/>
              </w:numPr>
              <w:shd w:val="clear" w:color="auto" w:fill="FFFFFF"/>
              <w:spacing w:after="120" w:line="240" w:lineRule="auto"/>
              <w:ind w:left="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e-mail cím</w:t>
            </w:r>
          </w:p>
          <w:p w14:paraId="29E0E5A1" w14:textId="77777777" w:rsidR="00B92CD7" w:rsidRPr="00E00B18" w:rsidRDefault="00B92CD7" w:rsidP="00341A05">
            <w:pPr>
              <w:numPr>
                <w:ilvl w:val="0"/>
                <w:numId w:val="33"/>
              </w:numPr>
              <w:shd w:val="clear" w:color="auto" w:fill="FFFFFF"/>
              <w:spacing w:after="120" w:line="240" w:lineRule="auto"/>
              <w:ind w:left="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telefonszám</w:t>
            </w:r>
          </w:p>
          <w:p w14:paraId="33D6093C" w14:textId="36A07611" w:rsidR="00B92CD7" w:rsidRPr="00E00B18" w:rsidRDefault="00B92CD7" w:rsidP="00341A05">
            <w:pPr>
              <w:numPr>
                <w:ilvl w:val="0"/>
                <w:numId w:val="33"/>
              </w:numPr>
              <w:shd w:val="clear" w:color="auto" w:fill="FFFFFF"/>
              <w:spacing w:after="120" w:line="240" w:lineRule="auto"/>
              <w:ind w:left="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irányítószám</w:t>
            </w:r>
          </w:p>
        </w:tc>
        <w:tc>
          <w:tcPr>
            <w:tcW w:w="1760"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352D2208" w14:textId="77777777" w:rsidR="00B92CD7" w:rsidRPr="00E00B18" w:rsidRDefault="00B92CD7" w:rsidP="00341A05">
            <w:pPr>
              <w:numPr>
                <w:ilvl w:val="0"/>
                <w:numId w:val="34"/>
              </w:numPr>
              <w:shd w:val="clear" w:color="auto" w:fill="FFFFFF"/>
              <w:spacing w:after="120" w:line="240" w:lineRule="auto"/>
              <w:ind w:left="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lastRenderedPageBreak/>
              <w:t xml:space="preserve">résztvevők esetében a </w:t>
            </w:r>
            <w:r w:rsidRPr="00E00B18">
              <w:rPr>
                <w:rFonts w:eastAsia="Times New Roman" w:cstheme="minorHAnsi"/>
                <w:color w:val="000000" w:themeColor="text1"/>
                <w:sz w:val="24"/>
                <w:szCs w:val="24"/>
                <w:lang w:eastAsia="hu-HU"/>
              </w:rPr>
              <w:lastRenderedPageBreak/>
              <w:t>játék befejezéséig</w:t>
            </w:r>
          </w:p>
          <w:p w14:paraId="1F7F6194" w14:textId="77777777" w:rsidR="00B92CD7" w:rsidRPr="00E00B18" w:rsidRDefault="00B92CD7" w:rsidP="00341A05">
            <w:pPr>
              <w:numPr>
                <w:ilvl w:val="0"/>
                <w:numId w:val="34"/>
              </w:numPr>
              <w:shd w:val="clear" w:color="auto" w:fill="FFFFFF"/>
              <w:spacing w:after="120" w:line="240" w:lineRule="auto"/>
              <w:ind w:left="0"/>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nyertesek esetében 8 évig</w:t>
            </w:r>
          </w:p>
        </w:tc>
        <w:tc>
          <w:tcPr>
            <w:tcW w:w="1409" w:type="dxa"/>
            <w:tcBorders>
              <w:top w:val="outset" w:sz="6" w:space="0" w:color="auto"/>
              <w:left w:val="outset" w:sz="6" w:space="0" w:color="auto"/>
              <w:bottom w:val="outset" w:sz="6" w:space="0" w:color="auto"/>
              <w:right w:val="outset" w:sz="6" w:space="0" w:color="auto"/>
            </w:tcBorders>
            <w:shd w:val="clear" w:color="auto" w:fill="auto"/>
          </w:tcPr>
          <w:p w14:paraId="74CF27FB" w14:textId="77777777" w:rsidR="00B92CD7" w:rsidRPr="00E00B18" w:rsidRDefault="00B92CD7" w:rsidP="00341A05">
            <w:pPr>
              <w:numPr>
                <w:ilvl w:val="0"/>
                <w:numId w:val="34"/>
              </w:numPr>
              <w:shd w:val="clear" w:color="auto" w:fill="FFFFFF"/>
              <w:spacing w:after="120" w:line="240" w:lineRule="auto"/>
              <w:ind w:left="0"/>
              <w:jc w:val="both"/>
              <w:rPr>
                <w:rFonts w:eastAsia="Times New Roman" w:cstheme="minorHAnsi"/>
                <w:color w:val="000000" w:themeColor="text1"/>
                <w:sz w:val="24"/>
                <w:szCs w:val="24"/>
                <w:lang w:eastAsia="hu-HU"/>
              </w:rPr>
            </w:pPr>
          </w:p>
        </w:tc>
      </w:tr>
    </w:tbl>
    <w:p w14:paraId="3BCAD757" w14:textId="77777777" w:rsidR="00B92CD7" w:rsidRPr="00E00B18" w:rsidRDefault="00B92CD7" w:rsidP="00B92CD7">
      <w:pPr>
        <w:shd w:val="clear" w:color="auto" w:fill="FFFFFF"/>
        <w:spacing w:after="120" w:line="240" w:lineRule="auto"/>
        <w:jc w:val="both"/>
        <w:rPr>
          <w:rFonts w:eastAsia="Times New Roman" w:cstheme="minorHAnsi"/>
          <w:color w:val="000000" w:themeColor="text1"/>
          <w:sz w:val="24"/>
          <w:szCs w:val="24"/>
          <w:lang w:eastAsia="hu-HU"/>
        </w:rPr>
      </w:pPr>
    </w:p>
    <w:p w14:paraId="6FB3FD2B" w14:textId="77777777" w:rsidR="00B92CD7" w:rsidRPr="00E00B18" w:rsidRDefault="00B92CD7" w:rsidP="00B92CD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A weboldalunk látogatóinktól csak akkor kérjük személyes adataikat, ha regisztrálni, bejelentkezni szeretnének, illetve nyereményjátékban részt venni. </w:t>
      </w:r>
    </w:p>
    <w:p w14:paraId="67044F48" w14:textId="77777777" w:rsidR="00B92CD7" w:rsidRPr="00E00B18" w:rsidRDefault="00B92CD7" w:rsidP="00B92CD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A regisztráció illetve marketing szolgáltatásaink igénybevétele kapcsán megadott személyes adatokat nem kapcsolhatjuk össze és a látogatóink beazonosítása alapvetően nem célunk. </w:t>
      </w:r>
    </w:p>
    <w:p w14:paraId="2B627651" w14:textId="039B3376" w:rsidR="00B92CD7" w:rsidRPr="00E00B18" w:rsidRDefault="00B92CD7" w:rsidP="00B92CD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Az adatkezeléssel kapcsolatos kérdéseivel Ön a</w:t>
      </w:r>
      <w:r w:rsidR="00DF66A7" w:rsidRPr="00E00B18">
        <w:rPr>
          <w:rFonts w:eastAsia="Times New Roman" w:cstheme="minorHAnsi"/>
          <w:color w:val="000000" w:themeColor="text1"/>
          <w:sz w:val="24"/>
          <w:szCs w:val="24"/>
          <w:lang w:eastAsia="hu-HU"/>
        </w:rPr>
        <w:t xml:space="preserve">z </w:t>
      </w:r>
      <w:hyperlink r:id="rId5" w:history="1">
        <w:r w:rsidR="00DF66A7" w:rsidRPr="00E00B18">
          <w:rPr>
            <w:rStyle w:val="Hiperhivatkozs"/>
            <w:rFonts w:eastAsia="Times New Roman" w:cstheme="minorHAnsi"/>
            <w:color w:val="000000" w:themeColor="text1"/>
            <w:sz w:val="24"/>
            <w:szCs w:val="24"/>
            <w:lang w:eastAsia="hu-HU"/>
          </w:rPr>
          <w:t>adatvedelem@nextstop.hu</w:t>
        </w:r>
      </w:hyperlink>
      <w:r w:rsidR="00DF66A7" w:rsidRPr="00E00B18">
        <w:rPr>
          <w:rFonts w:eastAsia="Times New Roman" w:cstheme="minorHAnsi"/>
          <w:color w:val="000000" w:themeColor="text1"/>
          <w:sz w:val="24"/>
          <w:szCs w:val="24"/>
          <w:lang w:eastAsia="hu-HU"/>
        </w:rPr>
        <w:t xml:space="preserve"> </w:t>
      </w:r>
      <w:r w:rsidRPr="00E00B18">
        <w:rPr>
          <w:rFonts w:eastAsia="Times New Roman" w:cstheme="minorHAnsi"/>
          <w:color w:val="000000" w:themeColor="text1"/>
          <w:sz w:val="24"/>
          <w:szCs w:val="24"/>
          <w:lang w:eastAsia="hu-HU"/>
        </w:rPr>
        <w:t xml:space="preserve">e-mail, illetve </w:t>
      </w:r>
      <w:r w:rsidR="00DF66A7" w:rsidRPr="00E00B18">
        <w:rPr>
          <w:rFonts w:eastAsia="Times New Roman" w:cstheme="minorHAnsi"/>
          <w:color w:val="000000" w:themeColor="text1"/>
          <w:sz w:val="24"/>
          <w:szCs w:val="24"/>
          <w:lang w:eastAsia="hu-HU"/>
        </w:rPr>
        <w:t xml:space="preserve">a </w:t>
      </w:r>
      <w:r w:rsidR="00DF66A7" w:rsidRPr="00E00B18">
        <w:rPr>
          <w:rFonts w:eastAsia="Times New Roman" w:cstheme="minorHAnsi"/>
          <w:color w:val="000000" w:themeColor="text1"/>
          <w:sz w:val="24"/>
          <w:szCs w:val="24"/>
          <w:lang w:eastAsia="hu-HU"/>
        </w:rPr>
        <w:t>1097 Budapest, Vaskapu utca 20.</w:t>
      </w:r>
      <w:r w:rsidR="00DF66A7" w:rsidRPr="00E00B18">
        <w:rPr>
          <w:rFonts w:eastAsia="Times New Roman" w:cstheme="minorHAnsi"/>
          <w:color w:val="000000" w:themeColor="text1"/>
          <w:sz w:val="24"/>
          <w:szCs w:val="24"/>
          <w:lang w:eastAsia="hu-HU"/>
        </w:rPr>
        <w:t xml:space="preserve"> </w:t>
      </w:r>
      <w:r w:rsidRPr="00E00B18">
        <w:rPr>
          <w:rFonts w:eastAsia="Times New Roman" w:cstheme="minorHAnsi"/>
          <w:color w:val="000000" w:themeColor="text1"/>
          <w:sz w:val="24"/>
          <w:szCs w:val="24"/>
          <w:lang w:eastAsia="hu-HU"/>
        </w:rPr>
        <w:t xml:space="preserve">postacímen kérhet további tájékoztatást, válaszunkat késedelem nélkül, </w:t>
      </w:r>
      <w:r w:rsidR="00DF66A7" w:rsidRPr="00E00B18">
        <w:rPr>
          <w:rFonts w:eastAsia="Times New Roman" w:cstheme="minorHAnsi"/>
          <w:color w:val="000000" w:themeColor="text1"/>
          <w:sz w:val="24"/>
          <w:szCs w:val="24"/>
          <w:lang w:eastAsia="hu-HU"/>
        </w:rPr>
        <w:t xml:space="preserve">10 </w:t>
      </w:r>
      <w:r w:rsidRPr="00E00B18">
        <w:rPr>
          <w:rFonts w:eastAsia="Times New Roman" w:cstheme="minorHAnsi"/>
          <w:color w:val="000000" w:themeColor="text1"/>
          <w:sz w:val="24"/>
          <w:szCs w:val="24"/>
          <w:lang w:eastAsia="hu-HU"/>
        </w:rPr>
        <w:t xml:space="preserve">napon belül (legfeljebb azonban 1 hónapon belül) megküldjük Önnek az Ön által megadott elérhetőségre.  </w:t>
      </w:r>
    </w:p>
    <w:p w14:paraId="56DF3355" w14:textId="77777777" w:rsidR="00B93CC7"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p>
    <w:p w14:paraId="4BC12908" w14:textId="77777777" w:rsidR="00B93CC7" w:rsidRPr="00E00B18" w:rsidRDefault="00B234D5" w:rsidP="00FC12B0">
      <w:pPr>
        <w:pStyle w:val="Listabekezds"/>
        <w:numPr>
          <w:ilvl w:val="0"/>
          <w:numId w:val="18"/>
        </w:numPr>
        <w:shd w:val="clear" w:color="auto" w:fill="FFFFFF"/>
        <w:spacing w:after="120" w:line="240" w:lineRule="auto"/>
        <w:jc w:val="both"/>
        <w:rPr>
          <w:rFonts w:eastAsia="Times New Roman" w:cstheme="minorHAnsi"/>
          <w:b/>
          <w:bCs/>
          <w:color w:val="000000" w:themeColor="text1"/>
          <w:sz w:val="24"/>
          <w:szCs w:val="24"/>
          <w:lang w:eastAsia="hu-HU"/>
        </w:rPr>
      </w:pPr>
      <w:r w:rsidRPr="00E00B18">
        <w:rPr>
          <w:rFonts w:eastAsia="Times New Roman" w:cstheme="minorHAnsi"/>
          <w:b/>
          <w:bCs/>
          <w:color w:val="000000" w:themeColor="text1"/>
          <w:sz w:val="24"/>
          <w:szCs w:val="24"/>
          <w:lang w:eastAsia="hu-HU"/>
        </w:rPr>
        <w:t>Mik azok a sütik és hogyan kezeljük őket?</w:t>
      </w:r>
    </w:p>
    <w:p w14:paraId="4C4FF9FD" w14:textId="77777777" w:rsidR="00B93CC7"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p>
    <w:p w14:paraId="33362FD5" w14:textId="122CE9E7" w:rsidR="00B93CC7"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A sütik (cookie-k) olyan kisméretű adatfájlok (továbbiakban: sütik), amelyek a weboldalon keresztül a weboldal használatával kerülnek </w:t>
      </w:r>
      <w:r w:rsidR="00E71A6C" w:rsidRPr="00E00B18">
        <w:rPr>
          <w:rFonts w:eastAsia="Times New Roman" w:cstheme="minorHAnsi"/>
          <w:color w:val="000000" w:themeColor="text1"/>
          <w:sz w:val="24"/>
          <w:szCs w:val="24"/>
          <w:lang w:eastAsia="hu-HU"/>
        </w:rPr>
        <w:t>az Ön</w:t>
      </w:r>
      <w:r w:rsidRPr="00E00B18">
        <w:rPr>
          <w:rFonts w:eastAsia="Times New Roman" w:cstheme="minorHAnsi"/>
          <w:color w:val="000000" w:themeColor="text1"/>
          <w:sz w:val="24"/>
          <w:szCs w:val="24"/>
          <w:lang w:eastAsia="hu-HU"/>
        </w:rPr>
        <w:t xml:space="preserve"> s</w:t>
      </w:r>
      <w:r w:rsidR="00E71A6C" w:rsidRPr="00E00B18">
        <w:rPr>
          <w:rFonts w:eastAsia="Times New Roman" w:cstheme="minorHAnsi"/>
          <w:color w:val="000000" w:themeColor="text1"/>
          <w:sz w:val="24"/>
          <w:szCs w:val="24"/>
          <w:lang w:eastAsia="hu-HU"/>
        </w:rPr>
        <w:t xml:space="preserve">zámítógépére úgy, hogy azokat az Ön </w:t>
      </w:r>
      <w:r w:rsidRPr="00E00B18">
        <w:rPr>
          <w:rFonts w:eastAsia="Times New Roman" w:cstheme="minorHAnsi"/>
          <w:color w:val="000000" w:themeColor="text1"/>
          <w:sz w:val="24"/>
          <w:szCs w:val="24"/>
          <w:lang w:eastAsia="hu-HU"/>
        </w:rPr>
        <w:t>internetes böngészője menti le és tárolja el.</w:t>
      </w:r>
      <w:r w:rsidR="00797784" w:rsidRPr="00E00B18">
        <w:rPr>
          <w:rFonts w:eastAsia="Times New Roman" w:cstheme="minorHAnsi"/>
          <w:color w:val="000000" w:themeColor="text1"/>
          <w:sz w:val="24"/>
          <w:szCs w:val="24"/>
          <w:lang w:eastAsia="hu-HU"/>
        </w:rPr>
        <w:t xml:space="preserve"> </w:t>
      </w:r>
      <w:r w:rsidRPr="00E00B18">
        <w:rPr>
          <w:rFonts w:eastAsia="Times New Roman" w:cstheme="minorHAnsi"/>
          <w:color w:val="000000" w:themeColor="text1"/>
          <w:sz w:val="24"/>
          <w:szCs w:val="24"/>
          <w:lang w:eastAsia="hu-HU"/>
        </w:rPr>
        <w:t xml:space="preserve">A leggyakrabban használt internetes böngészők (Chrome, Firefox, stb.) többsége alapbeállításként elfogadja és engedélyezi a sütik letöltését és használatát, az viszont </w:t>
      </w:r>
      <w:r w:rsidR="00E71A6C" w:rsidRPr="00E00B18">
        <w:rPr>
          <w:rFonts w:eastAsia="Times New Roman" w:cstheme="minorHAnsi"/>
          <w:color w:val="000000" w:themeColor="text1"/>
          <w:sz w:val="24"/>
          <w:szCs w:val="24"/>
          <w:lang w:eastAsia="hu-HU"/>
        </w:rPr>
        <w:t>már Öntől függ, hogy a böngésző</w:t>
      </w:r>
      <w:r w:rsidRPr="00E00B18">
        <w:rPr>
          <w:rFonts w:eastAsia="Times New Roman" w:cstheme="minorHAnsi"/>
          <w:color w:val="000000" w:themeColor="text1"/>
          <w:sz w:val="24"/>
          <w:szCs w:val="24"/>
          <w:lang w:eastAsia="hu-HU"/>
        </w:rPr>
        <w:t xml:space="preserve"> beállításainak módosításával ezek</w:t>
      </w:r>
      <w:r w:rsidR="00E71A6C" w:rsidRPr="00E00B18">
        <w:rPr>
          <w:rFonts w:eastAsia="Times New Roman" w:cstheme="minorHAnsi"/>
          <w:color w:val="000000" w:themeColor="text1"/>
          <w:sz w:val="24"/>
          <w:szCs w:val="24"/>
          <w:lang w:eastAsia="hu-HU"/>
        </w:rPr>
        <w:t>et visszautasítja vagy letiltja, illetve Ön a már a számítógépen lévő</w:t>
      </w:r>
      <w:r w:rsidRPr="00E00B18">
        <w:rPr>
          <w:rFonts w:eastAsia="Times New Roman" w:cstheme="minorHAnsi"/>
          <w:color w:val="000000" w:themeColor="text1"/>
          <w:sz w:val="24"/>
          <w:szCs w:val="24"/>
          <w:lang w:eastAsia="hu-HU"/>
        </w:rPr>
        <w:t xml:space="preserve"> eltárolt sütiket is tudja törölni.  A sütik has</w:t>
      </w:r>
      <w:r w:rsidR="00D41E4A" w:rsidRPr="00E00B18">
        <w:rPr>
          <w:rFonts w:eastAsia="Times New Roman" w:cstheme="minorHAnsi"/>
          <w:color w:val="000000" w:themeColor="text1"/>
          <w:sz w:val="24"/>
          <w:szCs w:val="24"/>
          <w:lang w:eastAsia="hu-HU"/>
        </w:rPr>
        <w:t>ználatáról az egyes böngészők „S</w:t>
      </w:r>
      <w:r w:rsidRPr="00E00B18">
        <w:rPr>
          <w:rFonts w:eastAsia="Times New Roman" w:cstheme="minorHAnsi"/>
          <w:color w:val="000000" w:themeColor="text1"/>
          <w:sz w:val="24"/>
          <w:szCs w:val="24"/>
          <w:lang w:eastAsia="hu-HU"/>
        </w:rPr>
        <w:t xml:space="preserve">úgó” menüpontja nyújt bővebb tájékoztatást. </w:t>
      </w:r>
    </w:p>
    <w:p w14:paraId="40D5DED0" w14:textId="77777777" w:rsidR="00B93CC7" w:rsidRPr="00E00B18" w:rsidRDefault="00B93CC7" w:rsidP="00FB6D23">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Vannak olyan sütik, amelyek nem igénylik </w:t>
      </w:r>
      <w:r w:rsidR="00171BD6" w:rsidRPr="00E00B18">
        <w:rPr>
          <w:rFonts w:eastAsia="Times New Roman" w:cstheme="minorHAnsi"/>
          <w:color w:val="000000" w:themeColor="text1"/>
          <w:sz w:val="24"/>
          <w:szCs w:val="24"/>
          <w:lang w:eastAsia="hu-HU"/>
        </w:rPr>
        <w:t>az Ön</w:t>
      </w:r>
      <w:r w:rsidR="00797784" w:rsidRPr="00E00B18">
        <w:rPr>
          <w:rFonts w:eastAsia="Times New Roman" w:cstheme="minorHAnsi"/>
          <w:color w:val="000000" w:themeColor="text1"/>
          <w:sz w:val="24"/>
          <w:szCs w:val="24"/>
          <w:lang w:eastAsia="hu-HU"/>
        </w:rPr>
        <w:t xml:space="preserve"> előzetes hozzájárulását. E</w:t>
      </w:r>
      <w:r w:rsidRPr="00E00B18">
        <w:rPr>
          <w:rFonts w:eastAsia="Times New Roman" w:cstheme="minorHAnsi"/>
          <w:color w:val="000000" w:themeColor="text1"/>
          <w:sz w:val="24"/>
          <w:szCs w:val="24"/>
          <w:lang w:eastAsia="hu-HU"/>
        </w:rPr>
        <w:t xml:space="preserve">zekről </w:t>
      </w:r>
      <w:r w:rsidR="00171BD6" w:rsidRPr="00E00B18">
        <w:rPr>
          <w:rFonts w:eastAsia="Times New Roman" w:cstheme="minorHAnsi"/>
          <w:color w:val="000000" w:themeColor="text1"/>
          <w:sz w:val="24"/>
          <w:szCs w:val="24"/>
          <w:lang w:eastAsia="hu-HU"/>
        </w:rPr>
        <w:t xml:space="preserve">weblapunk </w:t>
      </w:r>
      <w:r w:rsidRPr="00E00B18">
        <w:rPr>
          <w:rFonts w:eastAsia="Times New Roman" w:cstheme="minorHAnsi"/>
          <w:color w:val="000000" w:themeColor="text1"/>
          <w:sz w:val="24"/>
          <w:szCs w:val="24"/>
          <w:lang w:eastAsia="hu-HU"/>
        </w:rPr>
        <w:t>a</w:t>
      </w:r>
      <w:r w:rsidR="00171BD6" w:rsidRPr="00E00B18">
        <w:rPr>
          <w:rFonts w:eastAsia="Times New Roman" w:cstheme="minorHAnsi"/>
          <w:color w:val="000000" w:themeColor="text1"/>
          <w:sz w:val="24"/>
          <w:szCs w:val="24"/>
          <w:lang w:eastAsia="hu-HU"/>
        </w:rPr>
        <w:t>z Ön</w:t>
      </w:r>
      <w:r w:rsidRPr="00E00B18">
        <w:rPr>
          <w:rFonts w:eastAsia="Times New Roman" w:cstheme="minorHAnsi"/>
          <w:color w:val="000000" w:themeColor="text1"/>
          <w:sz w:val="24"/>
          <w:szCs w:val="24"/>
          <w:lang w:eastAsia="hu-HU"/>
        </w:rPr>
        <w:t xml:space="preserve"> első látogatásának megkezdésekor ad rövid</w:t>
      </w:r>
      <w:r w:rsidR="00171BD6" w:rsidRPr="00E00B18">
        <w:rPr>
          <w:rFonts w:eastAsia="Times New Roman" w:cstheme="minorHAnsi"/>
          <w:color w:val="000000" w:themeColor="text1"/>
          <w:sz w:val="24"/>
          <w:szCs w:val="24"/>
          <w:lang w:eastAsia="hu-HU"/>
        </w:rPr>
        <w:t xml:space="preserve"> tájékoztatást</w:t>
      </w:r>
      <w:r w:rsidR="00701317" w:rsidRPr="00E00B18">
        <w:rPr>
          <w:rFonts w:eastAsia="Times New Roman" w:cstheme="minorHAnsi"/>
          <w:color w:val="000000" w:themeColor="text1"/>
          <w:sz w:val="24"/>
          <w:szCs w:val="24"/>
          <w:lang w:eastAsia="hu-HU"/>
        </w:rPr>
        <w:t xml:space="preserve">, ilyenek például </w:t>
      </w:r>
      <w:r w:rsidRPr="00E00B18">
        <w:rPr>
          <w:rFonts w:eastAsia="Times New Roman" w:cstheme="minorHAnsi"/>
          <w:color w:val="000000" w:themeColor="text1"/>
          <w:sz w:val="24"/>
          <w:szCs w:val="24"/>
          <w:lang w:eastAsia="hu-HU"/>
        </w:rPr>
        <w:t>a hitelesítési</w:t>
      </w:r>
      <w:r w:rsidR="00701317" w:rsidRPr="00E00B18">
        <w:rPr>
          <w:rFonts w:eastAsia="Times New Roman" w:cstheme="minorHAnsi"/>
          <w:color w:val="000000" w:themeColor="text1"/>
          <w:sz w:val="24"/>
          <w:szCs w:val="24"/>
          <w:lang w:eastAsia="hu-HU"/>
        </w:rPr>
        <w:t>, multimédia-lejátszó</w:t>
      </w:r>
      <w:r w:rsidR="005A2CED" w:rsidRPr="00E00B18">
        <w:rPr>
          <w:rFonts w:eastAsia="Times New Roman" w:cstheme="minorHAnsi"/>
          <w:color w:val="000000" w:themeColor="text1"/>
          <w:sz w:val="24"/>
          <w:szCs w:val="24"/>
          <w:lang w:eastAsia="hu-HU"/>
        </w:rPr>
        <w:t xml:space="preserve">, </w:t>
      </w:r>
      <w:r w:rsidR="00FB6D23" w:rsidRPr="00E00B18">
        <w:rPr>
          <w:rFonts w:eastAsia="Times New Roman" w:cstheme="minorHAnsi"/>
          <w:color w:val="000000" w:themeColor="text1"/>
          <w:sz w:val="24"/>
          <w:szCs w:val="24"/>
          <w:lang w:eastAsia="hu-HU"/>
        </w:rPr>
        <w:t xml:space="preserve">terheléskiegyenlítő, a felhasználói felület testreszabását segítő </w:t>
      </w:r>
      <w:r w:rsidRPr="00E00B18">
        <w:rPr>
          <w:rFonts w:eastAsia="Times New Roman" w:cstheme="minorHAnsi"/>
          <w:color w:val="000000" w:themeColor="text1"/>
          <w:sz w:val="24"/>
          <w:szCs w:val="24"/>
          <w:lang w:eastAsia="hu-HU"/>
        </w:rPr>
        <w:t>munkamenet-sütik,</w:t>
      </w:r>
      <w:r w:rsidR="00FB6D23" w:rsidRPr="00E00B18">
        <w:rPr>
          <w:rFonts w:eastAsia="Times New Roman" w:cstheme="minorHAnsi"/>
          <w:color w:val="000000" w:themeColor="text1"/>
          <w:sz w:val="24"/>
          <w:szCs w:val="24"/>
          <w:lang w:eastAsia="hu-HU"/>
        </w:rPr>
        <w:t xml:space="preserve"> valamint a </w:t>
      </w:r>
      <w:r w:rsidRPr="00E00B18">
        <w:rPr>
          <w:rFonts w:eastAsia="Times New Roman" w:cstheme="minorHAnsi"/>
          <w:color w:val="000000" w:themeColor="text1"/>
          <w:sz w:val="24"/>
          <w:szCs w:val="24"/>
          <w:lang w:eastAsia="hu-HU"/>
        </w:rPr>
        <w:t>felhasználó</w:t>
      </w:r>
      <w:r w:rsidR="005A2CED" w:rsidRPr="00E00B18">
        <w:rPr>
          <w:rFonts w:eastAsia="Times New Roman" w:cstheme="minorHAnsi"/>
          <w:color w:val="000000" w:themeColor="text1"/>
          <w:sz w:val="24"/>
          <w:szCs w:val="24"/>
          <w:lang w:eastAsia="hu-HU"/>
        </w:rPr>
        <w:t>-</w:t>
      </w:r>
      <w:r w:rsidRPr="00E00B18">
        <w:rPr>
          <w:rFonts w:eastAsia="Times New Roman" w:cstheme="minorHAnsi"/>
          <w:color w:val="000000" w:themeColor="text1"/>
          <w:sz w:val="24"/>
          <w:szCs w:val="24"/>
          <w:lang w:eastAsia="hu-HU"/>
        </w:rPr>
        <w:t xml:space="preserve">központú biztonsági </w:t>
      </w:r>
      <w:r w:rsidR="00FB6D23" w:rsidRPr="00E00B18">
        <w:rPr>
          <w:rFonts w:eastAsia="Times New Roman" w:cstheme="minorHAnsi"/>
          <w:color w:val="000000" w:themeColor="text1"/>
          <w:sz w:val="24"/>
          <w:szCs w:val="24"/>
          <w:lang w:eastAsia="hu-HU"/>
        </w:rPr>
        <w:t>sütik.</w:t>
      </w:r>
    </w:p>
    <w:p w14:paraId="67D1A2A2" w14:textId="77777777" w:rsidR="00B93CC7" w:rsidRPr="00E00B18" w:rsidRDefault="00B93CC7" w:rsidP="00B93CC7">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A hozzájárulást igénylő sütikről – amennyiben az adatkezelés már az oldal felkeresésével megkezdődik – a Társaságunk az első látogatás megkezdésekor tájékoztatja </w:t>
      </w:r>
      <w:r w:rsidR="00171BD6" w:rsidRPr="00E00B18">
        <w:rPr>
          <w:rFonts w:eastAsia="Times New Roman" w:cstheme="minorHAnsi"/>
          <w:color w:val="000000" w:themeColor="text1"/>
          <w:sz w:val="24"/>
          <w:szCs w:val="24"/>
          <w:lang w:eastAsia="hu-HU"/>
        </w:rPr>
        <w:t>Önt és kérjük az Ön</w:t>
      </w:r>
      <w:r w:rsidRPr="00E00B18">
        <w:rPr>
          <w:rFonts w:eastAsia="Times New Roman" w:cstheme="minorHAnsi"/>
          <w:color w:val="000000" w:themeColor="text1"/>
          <w:sz w:val="24"/>
          <w:szCs w:val="24"/>
          <w:lang w:eastAsia="hu-HU"/>
        </w:rPr>
        <w:t xml:space="preserve"> hozzájárulását. </w:t>
      </w:r>
    </w:p>
    <w:p w14:paraId="70590F38" w14:textId="77777777" w:rsidR="00171BD6" w:rsidRPr="00E00B18" w:rsidRDefault="00171BD6" w:rsidP="00171BD6">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Társaságunk nem alkalmaz és nem is engedélyez olyan sütiket, amelyek segítségével harmadik személyek </w:t>
      </w:r>
      <w:r w:rsidR="00797784" w:rsidRPr="00E00B18">
        <w:rPr>
          <w:rFonts w:eastAsia="Times New Roman" w:cstheme="minorHAnsi"/>
          <w:color w:val="000000" w:themeColor="text1"/>
          <w:sz w:val="24"/>
          <w:szCs w:val="24"/>
          <w:lang w:eastAsia="hu-HU"/>
        </w:rPr>
        <w:t>az Ön</w:t>
      </w:r>
      <w:r w:rsidRPr="00E00B18">
        <w:rPr>
          <w:rFonts w:eastAsia="Times New Roman" w:cstheme="minorHAnsi"/>
          <w:color w:val="000000" w:themeColor="text1"/>
          <w:sz w:val="24"/>
          <w:szCs w:val="24"/>
          <w:lang w:eastAsia="hu-HU"/>
        </w:rPr>
        <w:t xml:space="preserve"> hozzájárulása nélkül adatot gyűjthetnek.</w:t>
      </w:r>
    </w:p>
    <w:p w14:paraId="23A9C68A" w14:textId="77777777" w:rsidR="00B93CC7" w:rsidRPr="00E00B18" w:rsidRDefault="00B93CC7" w:rsidP="00B93CC7">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lastRenderedPageBreak/>
        <w:t>A sütik elfogadása nem kötelező, a Társaságunk azonban nem vállal azért felelősséget, ha sütik engedélyezése hiányában a weblapunk esetleg nem az elvárt módon működik</w:t>
      </w:r>
      <w:r w:rsidR="00171BD6" w:rsidRPr="00E00B18">
        <w:rPr>
          <w:rFonts w:eastAsia="Times New Roman" w:cstheme="minorHAnsi"/>
          <w:color w:val="000000" w:themeColor="text1"/>
          <w:sz w:val="24"/>
          <w:szCs w:val="24"/>
          <w:lang w:eastAsia="hu-HU"/>
        </w:rPr>
        <w:t>.</w:t>
      </w:r>
      <w:r w:rsidRPr="00E00B18">
        <w:rPr>
          <w:rFonts w:eastAsia="Times New Roman" w:cstheme="minorHAnsi"/>
          <w:color w:val="000000" w:themeColor="text1"/>
          <w:sz w:val="24"/>
          <w:szCs w:val="24"/>
          <w:lang w:eastAsia="hu-HU"/>
        </w:rPr>
        <w:t xml:space="preserve"> </w:t>
      </w:r>
    </w:p>
    <w:p w14:paraId="433264E3" w14:textId="77777777" w:rsidR="00664AB7" w:rsidRPr="00E00B18" w:rsidRDefault="00664AB7" w:rsidP="00B93CC7">
      <w:pPr>
        <w:spacing w:after="120" w:line="240" w:lineRule="auto"/>
        <w:jc w:val="both"/>
        <w:rPr>
          <w:rFonts w:eastAsia="Times New Roman" w:cstheme="minorHAnsi"/>
          <w:color w:val="000000" w:themeColor="text1"/>
          <w:sz w:val="24"/>
          <w:szCs w:val="24"/>
          <w:lang w:eastAsia="hu-HU"/>
        </w:rPr>
      </w:pPr>
    </w:p>
    <w:p w14:paraId="7F55409D" w14:textId="77777777" w:rsidR="00B93CC7" w:rsidRPr="00E00B18" w:rsidRDefault="00797784" w:rsidP="00B93CC7">
      <w:pPr>
        <w:spacing w:after="120" w:line="240" w:lineRule="auto"/>
        <w:jc w:val="both"/>
        <w:rPr>
          <w:rFonts w:eastAsia="Times New Roman" w:cstheme="minorHAnsi"/>
          <w:b/>
          <w:color w:val="000000" w:themeColor="text1"/>
          <w:sz w:val="24"/>
          <w:szCs w:val="24"/>
          <w:lang w:eastAsia="hu-HU"/>
        </w:rPr>
      </w:pPr>
      <w:r w:rsidRPr="00E00B18">
        <w:rPr>
          <w:rFonts w:eastAsia="Times New Roman" w:cstheme="minorHAnsi"/>
          <w:b/>
          <w:color w:val="000000" w:themeColor="text1"/>
          <w:sz w:val="24"/>
          <w:szCs w:val="24"/>
          <w:lang w:eastAsia="hu-HU"/>
        </w:rPr>
        <w:t>Milyen sütiket alkalmazunk?</w:t>
      </w:r>
      <w:r w:rsidR="007C2FF3" w:rsidRPr="00E00B18">
        <w:rPr>
          <w:rFonts w:eastAsia="Times New Roman" w:cstheme="minorHAnsi"/>
          <w:b/>
          <w:color w:val="000000" w:themeColor="text1"/>
          <w:sz w:val="24"/>
          <w:szCs w:val="24"/>
          <w:lang w:eastAsia="hu-HU"/>
        </w:rPr>
        <w:t xml:space="preserve"> </w:t>
      </w:r>
    </w:p>
    <w:p w14:paraId="049CB34F" w14:textId="77777777" w:rsidR="00797784" w:rsidRPr="00E00B18" w:rsidRDefault="00797784" w:rsidP="00B93CC7">
      <w:pPr>
        <w:spacing w:after="120" w:line="240" w:lineRule="auto"/>
        <w:jc w:val="both"/>
        <w:rPr>
          <w:rFonts w:eastAsia="Times New Roman" w:cstheme="minorHAnsi"/>
          <w:b/>
          <w:color w:val="000000" w:themeColor="text1"/>
          <w:sz w:val="24"/>
          <w:szCs w:val="24"/>
          <w:lang w:eastAsia="hu-HU"/>
        </w:rPr>
      </w:pPr>
    </w:p>
    <w:tbl>
      <w:tblPr>
        <w:tblStyle w:val="Rcsostblzat"/>
        <w:tblW w:w="0" w:type="auto"/>
        <w:tblLook w:val="04A0" w:firstRow="1" w:lastRow="0" w:firstColumn="1" w:lastColumn="0" w:noHBand="0" w:noVBand="1"/>
      </w:tblPr>
      <w:tblGrid>
        <w:gridCol w:w="1450"/>
        <w:gridCol w:w="813"/>
        <w:gridCol w:w="1489"/>
        <w:gridCol w:w="2123"/>
        <w:gridCol w:w="1883"/>
        <w:gridCol w:w="1530"/>
      </w:tblGrid>
      <w:tr w:rsidR="00E00B18" w:rsidRPr="00E00B18" w14:paraId="6E262542" w14:textId="77777777" w:rsidTr="0004781C">
        <w:tc>
          <w:tcPr>
            <w:tcW w:w="1450" w:type="dxa"/>
          </w:tcPr>
          <w:p w14:paraId="0A97A350" w14:textId="77777777" w:rsidR="005A2CED" w:rsidRPr="00E00B18" w:rsidRDefault="005A2CED" w:rsidP="006A625D">
            <w:pPr>
              <w:spacing w:after="120"/>
              <w:jc w:val="center"/>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Típus</w:t>
            </w:r>
          </w:p>
        </w:tc>
        <w:tc>
          <w:tcPr>
            <w:tcW w:w="813" w:type="dxa"/>
          </w:tcPr>
          <w:p w14:paraId="7660DDB8" w14:textId="77777777" w:rsidR="005A2CED" w:rsidRPr="00E00B18" w:rsidRDefault="005A2CED" w:rsidP="006A625D">
            <w:pPr>
              <w:spacing w:after="120"/>
              <w:jc w:val="center"/>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Név</w:t>
            </w:r>
          </w:p>
        </w:tc>
        <w:tc>
          <w:tcPr>
            <w:tcW w:w="1489" w:type="dxa"/>
          </w:tcPr>
          <w:p w14:paraId="7D26DBBE" w14:textId="77777777" w:rsidR="005A2CED" w:rsidRPr="00E00B18" w:rsidRDefault="005A2CED" w:rsidP="006A625D">
            <w:pPr>
              <w:spacing w:after="120"/>
              <w:jc w:val="center"/>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Hozzájárulás</w:t>
            </w:r>
          </w:p>
        </w:tc>
        <w:tc>
          <w:tcPr>
            <w:tcW w:w="2123" w:type="dxa"/>
          </w:tcPr>
          <w:p w14:paraId="56C90A9F" w14:textId="77777777" w:rsidR="005A2CED" w:rsidRPr="00E00B18" w:rsidRDefault="005A2CED" w:rsidP="006A625D">
            <w:pPr>
              <w:spacing w:after="120"/>
              <w:jc w:val="center"/>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Leírás</w:t>
            </w:r>
          </w:p>
        </w:tc>
        <w:tc>
          <w:tcPr>
            <w:tcW w:w="1883" w:type="dxa"/>
          </w:tcPr>
          <w:p w14:paraId="79A966AD" w14:textId="77777777" w:rsidR="005A2CED" w:rsidRPr="00E00B18" w:rsidRDefault="005A2CED" w:rsidP="006A625D">
            <w:pPr>
              <w:spacing w:after="120"/>
              <w:jc w:val="center"/>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Cél</w:t>
            </w:r>
          </w:p>
        </w:tc>
        <w:tc>
          <w:tcPr>
            <w:tcW w:w="1530" w:type="dxa"/>
          </w:tcPr>
          <w:p w14:paraId="72D4F0C8" w14:textId="77777777" w:rsidR="005A2CED" w:rsidRPr="00E00B18" w:rsidRDefault="005A2CED" w:rsidP="006A625D">
            <w:pPr>
              <w:spacing w:after="120"/>
              <w:jc w:val="center"/>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Érvényesség</w:t>
            </w:r>
          </w:p>
        </w:tc>
      </w:tr>
      <w:tr w:rsidR="00E00B18" w:rsidRPr="00E00B18" w14:paraId="04380249" w14:textId="77777777" w:rsidTr="0004781C">
        <w:tc>
          <w:tcPr>
            <w:tcW w:w="1450" w:type="dxa"/>
          </w:tcPr>
          <w:p w14:paraId="487057E0" w14:textId="77777777" w:rsidR="005A2CED" w:rsidRPr="00E00B18" w:rsidRDefault="005A2CED" w:rsidP="006A625D">
            <w:pPr>
              <w:spacing w:after="120"/>
              <w:jc w:val="center"/>
              <w:rPr>
                <w:rFonts w:eastAsia="Times New Roman" w:cstheme="minorHAnsi"/>
                <w:i/>
                <w:color w:val="000000" w:themeColor="text1"/>
                <w:sz w:val="24"/>
                <w:szCs w:val="24"/>
                <w:lang w:eastAsia="hu-HU"/>
              </w:rPr>
            </w:pPr>
            <w:r w:rsidRPr="00E00B18">
              <w:rPr>
                <w:rFonts w:ascii="Times New Roman" w:eastAsia="Times New Roman" w:hAnsi="Times New Roman" w:cs="Times New Roman"/>
                <w:i/>
                <w:color w:val="000000" w:themeColor="text1"/>
                <w:sz w:val="24"/>
                <w:szCs w:val="24"/>
                <w:lang w:eastAsia="hu-HU"/>
              </w:rPr>
              <w:t>rendszer sütik</w:t>
            </w:r>
          </w:p>
        </w:tc>
        <w:tc>
          <w:tcPr>
            <w:tcW w:w="813" w:type="dxa"/>
          </w:tcPr>
          <w:p w14:paraId="18E812CE" w14:textId="77777777" w:rsidR="005A2CED" w:rsidRPr="00E00B18" w:rsidRDefault="005A2CED" w:rsidP="006A625D">
            <w:pPr>
              <w:spacing w:after="120"/>
              <w:jc w:val="center"/>
              <w:rPr>
                <w:rFonts w:eastAsia="Times New Roman" w:cstheme="minorHAnsi"/>
                <w:i/>
                <w:color w:val="000000" w:themeColor="text1"/>
                <w:sz w:val="24"/>
                <w:szCs w:val="24"/>
                <w:lang w:eastAsia="hu-HU"/>
              </w:rPr>
            </w:pPr>
          </w:p>
        </w:tc>
        <w:tc>
          <w:tcPr>
            <w:tcW w:w="1489" w:type="dxa"/>
          </w:tcPr>
          <w:p w14:paraId="1A2627EE" w14:textId="77777777" w:rsidR="005A2CED" w:rsidRPr="00E00B18" w:rsidRDefault="005A2CED" w:rsidP="006A625D">
            <w:pPr>
              <w:spacing w:after="120"/>
              <w:jc w:val="center"/>
              <w:rPr>
                <w:rFonts w:eastAsia="Times New Roman" w:cstheme="minorHAnsi"/>
                <w:i/>
                <w:color w:val="000000" w:themeColor="text1"/>
                <w:sz w:val="24"/>
                <w:szCs w:val="24"/>
                <w:lang w:eastAsia="hu-HU"/>
              </w:rPr>
            </w:pPr>
            <w:r w:rsidRPr="00E00B18">
              <w:rPr>
                <w:rFonts w:eastAsia="Times New Roman" w:cstheme="minorHAnsi"/>
                <w:i/>
                <w:color w:val="000000" w:themeColor="text1"/>
                <w:sz w:val="24"/>
                <w:szCs w:val="24"/>
                <w:lang w:eastAsia="hu-HU"/>
              </w:rPr>
              <w:t>nem igényel</w:t>
            </w:r>
          </w:p>
        </w:tc>
        <w:tc>
          <w:tcPr>
            <w:tcW w:w="2123" w:type="dxa"/>
            <w:vAlign w:val="center"/>
          </w:tcPr>
          <w:p w14:paraId="44D686B0" w14:textId="77777777" w:rsidR="005A2CED" w:rsidRPr="00E00B18" w:rsidRDefault="005A2CED" w:rsidP="006A625D">
            <w:pPr>
              <w:spacing w:after="120"/>
              <w:jc w:val="center"/>
              <w:rPr>
                <w:rFonts w:eastAsia="Times New Roman" w:cstheme="minorHAnsi"/>
                <w:i/>
                <w:color w:val="000000" w:themeColor="text1"/>
                <w:sz w:val="24"/>
                <w:szCs w:val="24"/>
                <w:lang w:eastAsia="hu-HU"/>
              </w:rPr>
            </w:pPr>
            <w:r w:rsidRPr="00E00B18">
              <w:rPr>
                <w:rFonts w:ascii="Times New Roman" w:eastAsia="Times New Roman" w:hAnsi="Times New Roman" w:cs="Times New Roman"/>
                <w:i/>
                <w:color w:val="000000" w:themeColor="text1"/>
                <w:sz w:val="24"/>
                <w:szCs w:val="24"/>
                <w:lang w:eastAsia="hu-HU"/>
              </w:rPr>
              <w:t>a webes alkalmazás tűzfalának session sütije, amely a kereszthivatkozások elleni visszaélés megelőzésére szolgál</w:t>
            </w:r>
          </w:p>
        </w:tc>
        <w:tc>
          <w:tcPr>
            <w:tcW w:w="1883" w:type="dxa"/>
          </w:tcPr>
          <w:p w14:paraId="74F9F4BC" w14:textId="77777777" w:rsidR="005A2CED" w:rsidRPr="00E00B18" w:rsidRDefault="005A2CED" w:rsidP="006A625D">
            <w:pPr>
              <w:spacing w:after="120"/>
              <w:jc w:val="center"/>
              <w:rPr>
                <w:rFonts w:ascii="Times New Roman" w:eastAsia="Times New Roman" w:hAnsi="Times New Roman" w:cs="Times New Roman"/>
                <w:i/>
                <w:color w:val="000000" w:themeColor="text1"/>
                <w:sz w:val="24"/>
                <w:szCs w:val="24"/>
                <w:lang w:eastAsia="hu-HU"/>
              </w:rPr>
            </w:pPr>
            <w:r w:rsidRPr="00E00B18">
              <w:rPr>
                <w:rFonts w:ascii="Times New Roman" w:eastAsia="Times New Roman" w:hAnsi="Times New Roman" w:cs="Times New Roman"/>
                <w:i/>
                <w:color w:val="000000" w:themeColor="text1"/>
                <w:sz w:val="24"/>
                <w:szCs w:val="24"/>
                <w:lang w:eastAsia="hu-HU"/>
              </w:rPr>
              <w:t>honlap működésének biztosítása</w:t>
            </w:r>
          </w:p>
        </w:tc>
        <w:tc>
          <w:tcPr>
            <w:tcW w:w="1530" w:type="dxa"/>
            <w:vAlign w:val="center"/>
          </w:tcPr>
          <w:p w14:paraId="342ED898" w14:textId="77777777" w:rsidR="005A2CED" w:rsidRPr="00E00B18" w:rsidRDefault="005A2CED" w:rsidP="006A625D">
            <w:pPr>
              <w:spacing w:after="120"/>
              <w:jc w:val="center"/>
              <w:rPr>
                <w:rFonts w:eastAsia="Times New Roman" w:cstheme="minorHAnsi"/>
                <w:i/>
                <w:color w:val="000000" w:themeColor="text1"/>
                <w:sz w:val="24"/>
                <w:szCs w:val="24"/>
                <w:lang w:eastAsia="hu-HU"/>
              </w:rPr>
            </w:pPr>
            <w:r w:rsidRPr="00E00B18">
              <w:rPr>
                <w:rFonts w:ascii="Times New Roman" w:eastAsia="Times New Roman" w:hAnsi="Times New Roman" w:cs="Times New Roman"/>
                <w:i/>
                <w:color w:val="000000" w:themeColor="text1"/>
                <w:sz w:val="24"/>
                <w:szCs w:val="24"/>
                <w:lang w:eastAsia="hu-HU"/>
              </w:rPr>
              <w:t>böngésző session vége</w:t>
            </w:r>
          </w:p>
        </w:tc>
      </w:tr>
      <w:tr w:rsidR="00E00B18" w:rsidRPr="00E00B18" w14:paraId="285D4881" w14:textId="77777777" w:rsidTr="0004781C">
        <w:tc>
          <w:tcPr>
            <w:tcW w:w="1450" w:type="dxa"/>
          </w:tcPr>
          <w:p w14:paraId="73BC4D6F" w14:textId="77777777" w:rsidR="005A2CED" w:rsidRPr="00E00B18" w:rsidRDefault="005A2CED" w:rsidP="006A625D">
            <w:pPr>
              <w:spacing w:after="120"/>
              <w:jc w:val="center"/>
              <w:rPr>
                <w:rFonts w:ascii="Times New Roman" w:eastAsia="Times New Roman" w:hAnsi="Times New Roman" w:cs="Times New Roman"/>
                <w:i/>
                <w:color w:val="000000" w:themeColor="text1"/>
                <w:sz w:val="24"/>
                <w:szCs w:val="24"/>
                <w:lang w:eastAsia="hu-HU"/>
              </w:rPr>
            </w:pPr>
            <w:r w:rsidRPr="00E00B18">
              <w:rPr>
                <w:rFonts w:ascii="Times New Roman" w:eastAsia="Times New Roman" w:hAnsi="Times New Roman" w:cs="Times New Roman"/>
                <w:i/>
                <w:color w:val="000000" w:themeColor="text1"/>
                <w:sz w:val="24"/>
                <w:szCs w:val="24"/>
                <w:lang w:eastAsia="hu-HU"/>
              </w:rPr>
              <w:t>nyomkövető süti</w:t>
            </w:r>
          </w:p>
        </w:tc>
        <w:tc>
          <w:tcPr>
            <w:tcW w:w="813" w:type="dxa"/>
          </w:tcPr>
          <w:p w14:paraId="19F38DE4" w14:textId="77777777" w:rsidR="005A2CED" w:rsidRPr="00E00B18" w:rsidRDefault="005A2CED" w:rsidP="006A625D">
            <w:pPr>
              <w:spacing w:after="120"/>
              <w:jc w:val="center"/>
              <w:rPr>
                <w:rFonts w:ascii="Times New Roman" w:eastAsia="Times New Roman" w:hAnsi="Times New Roman" w:cs="Times New Roman"/>
                <w:i/>
                <w:color w:val="000000" w:themeColor="text1"/>
                <w:sz w:val="24"/>
                <w:szCs w:val="24"/>
                <w:lang w:eastAsia="hu-HU"/>
              </w:rPr>
            </w:pPr>
          </w:p>
        </w:tc>
        <w:tc>
          <w:tcPr>
            <w:tcW w:w="1489" w:type="dxa"/>
          </w:tcPr>
          <w:p w14:paraId="2F973354" w14:textId="77777777" w:rsidR="005A2CED" w:rsidRPr="00E00B18" w:rsidRDefault="005A2CED" w:rsidP="006A625D">
            <w:pPr>
              <w:spacing w:after="120"/>
              <w:jc w:val="center"/>
              <w:rPr>
                <w:rFonts w:ascii="Times New Roman" w:eastAsia="Times New Roman" w:hAnsi="Times New Roman" w:cs="Times New Roman"/>
                <w:i/>
                <w:color w:val="000000" w:themeColor="text1"/>
                <w:sz w:val="24"/>
                <w:szCs w:val="24"/>
                <w:lang w:eastAsia="hu-HU"/>
              </w:rPr>
            </w:pPr>
            <w:r w:rsidRPr="00E00B18">
              <w:rPr>
                <w:rFonts w:ascii="Times New Roman" w:eastAsia="Times New Roman" w:hAnsi="Times New Roman" w:cs="Times New Roman"/>
                <w:i/>
                <w:color w:val="000000" w:themeColor="text1"/>
                <w:sz w:val="24"/>
                <w:szCs w:val="24"/>
                <w:lang w:eastAsia="hu-HU"/>
              </w:rPr>
              <w:t>igényel</w:t>
            </w:r>
          </w:p>
        </w:tc>
        <w:tc>
          <w:tcPr>
            <w:tcW w:w="2123" w:type="dxa"/>
          </w:tcPr>
          <w:p w14:paraId="5698ECA4" w14:textId="77777777" w:rsidR="005A2CED" w:rsidRPr="00E00B18" w:rsidRDefault="005A2CED" w:rsidP="006A625D">
            <w:pPr>
              <w:spacing w:after="120"/>
              <w:jc w:val="center"/>
              <w:rPr>
                <w:rFonts w:ascii="Times New Roman" w:eastAsia="Times New Roman" w:hAnsi="Times New Roman" w:cs="Times New Roman"/>
                <w:i/>
                <w:color w:val="000000" w:themeColor="text1"/>
                <w:sz w:val="24"/>
                <w:szCs w:val="24"/>
                <w:lang w:eastAsia="hu-HU"/>
              </w:rPr>
            </w:pPr>
            <w:r w:rsidRPr="00E00B18">
              <w:rPr>
                <w:rFonts w:ascii="Times New Roman" w:eastAsia="Times New Roman" w:hAnsi="Times New Roman" w:cs="Times New Roman"/>
                <w:i/>
                <w:color w:val="000000" w:themeColor="text1"/>
                <w:sz w:val="24"/>
                <w:szCs w:val="24"/>
                <w:lang w:eastAsia="hu-HU"/>
              </w:rPr>
              <w:t>személyre szabáshoz</w:t>
            </w:r>
          </w:p>
        </w:tc>
        <w:tc>
          <w:tcPr>
            <w:tcW w:w="1883" w:type="dxa"/>
          </w:tcPr>
          <w:p w14:paraId="43BB2239" w14:textId="77777777" w:rsidR="005A2CED" w:rsidRPr="00E00B18" w:rsidRDefault="005A2CED" w:rsidP="006A625D">
            <w:pPr>
              <w:spacing w:after="120"/>
              <w:jc w:val="center"/>
              <w:rPr>
                <w:rFonts w:ascii="Times New Roman" w:eastAsia="Times New Roman" w:hAnsi="Times New Roman" w:cs="Times New Roman"/>
                <w:i/>
                <w:color w:val="000000" w:themeColor="text1"/>
                <w:sz w:val="24"/>
                <w:szCs w:val="24"/>
                <w:lang w:eastAsia="hu-HU"/>
              </w:rPr>
            </w:pPr>
            <w:r w:rsidRPr="00E00B18">
              <w:rPr>
                <w:rFonts w:ascii="Times New Roman" w:eastAsia="Times New Roman" w:hAnsi="Times New Roman" w:cs="Times New Roman"/>
                <w:i/>
                <w:color w:val="000000" w:themeColor="text1"/>
                <w:sz w:val="24"/>
                <w:szCs w:val="24"/>
                <w:lang w:eastAsia="hu-HU"/>
              </w:rPr>
              <w:t>Ön beállításainak megjegyezése</w:t>
            </w:r>
          </w:p>
          <w:p w14:paraId="7D1CCBF4" w14:textId="77777777" w:rsidR="00125D63" w:rsidRPr="00E00B18" w:rsidRDefault="00125D63" w:rsidP="006A625D">
            <w:pPr>
              <w:spacing w:after="120"/>
              <w:jc w:val="center"/>
              <w:rPr>
                <w:rFonts w:ascii="Times New Roman" w:eastAsia="Times New Roman" w:hAnsi="Times New Roman" w:cs="Times New Roman"/>
                <w:i/>
                <w:color w:val="000000" w:themeColor="text1"/>
                <w:sz w:val="24"/>
                <w:szCs w:val="24"/>
                <w:lang w:eastAsia="hu-HU"/>
              </w:rPr>
            </w:pPr>
            <w:r w:rsidRPr="00E00B18">
              <w:rPr>
                <w:rFonts w:ascii="Times New Roman" w:eastAsia="Times New Roman" w:hAnsi="Times New Roman" w:cs="Times New Roman"/>
                <w:i/>
                <w:color w:val="000000" w:themeColor="text1"/>
                <w:sz w:val="24"/>
                <w:szCs w:val="24"/>
                <w:lang w:eastAsia="hu-HU"/>
              </w:rPr>
              <w:t>szolgáltatásunk hatékonyságának növelése</w:t>
            </w:r>
          </w:p>
        </w:tc>
        <w:tc>
          <w:tcPr>
            <w:tcW w:w="1530" w:type="dxa"/>
          </w:tcPr>
          <w:p w14:paraId="54C95B62" w14:textId="77777777" w:rsidR="00125D63" w:rsidRPr="00E00B18" w:rsidRDefault="00125D63" w:rsidP="006A625D">
            <w:pPr>
              <w:spacing w:after="120"/>
              <w:jc w:val="center"/>
              <w:rPr>
                <w:rFonts w:ascii="Times New Roman" w:eastAsia="Times New Roman" w:hAnsi="Times New Roman" w:cs="Times New Roman"/>
                <w:i/>
                <w:color w:val="000000" w:themeColor="text1"/>
                <w:sz w:val="24"/>
                <w:szCs w:val="24"/>
                <w:lang w:eastAsia="hu-HU"/>
              </w:rPr>
            </w:pPr>
          </w:p>
          <w:p w14:paraId="4BC38F4D" w14:textId="0F8A3654" w:rsidR="005A2CED" w:rsidRPr="00E00B18" w:rsidRDefault="00D41E4A" w:rsidP="006A625D">
            <w:pPr>
              <w:spacing w:after="120"/>
              <w:jc w:val="center"/>
              <w:rPr>
                <w:rFonts w:ascii="Times New Roman" w:eastAsia="Times New Roman" w:hAnsi="Times New Roman" w:cs="Times New Roman"/>
                <w:i/>
                <w:color w:val="000000" w:themeColor="text1"/>
                <w:sz w:val="24"/>
                <w:szCs w:val="24"/>
                <w:lang w:eastAsia="hu-HU"/>
              </w:rPr>
            </w:pPr>
            <w:r w:rsidRPr="00E00B18">
              <w:rPr>
                <w:rFonts w:ascii="Times New Roman" w:eastAsia="Times New Roman" w:hAnsi="Times New Roman" w:cs="Times New Roman"/>
                <w:i/>
                <w:color w:val="000000" w:themeColor="text1"/>
                <w:sz w:val="24"/>
                <w:szCs w:val="24"/>
                <w:lang w:eastAsia="hu-HU"/>
              </w:rPr>
              <w:t>3</w:t>
            </w:r>
            <w:r w:rsidR="005A2CED" w:rsidRPr="00E00B18">
              <w:rPr>
                <w:rFonts w:ascii="Times New Roman" w:eastAsia="Times New Roman" w:hAnsi="Times New Roman" w:cs="Times New Roman"/>
                <w:i/>
                <w:color w:val="000000" w:themeColor="text1"/>
                <w:sz w:val="24"/>
                <w:szCs w:val="24"/>
                <w:lang w:eastAsia="hu-HU"/>
              </w:rPr>
              <w:t xml:space="preserve"> </w:t>
            </w:r>
            <w:r w:rsidRPr="00E00B18">
              <w:rPr>
                <w:rFonts w:ascii="Times New Roman" w:eastAsia="Times New Roman" w:hAnsi="Times New Roman" w:cs="Times New Roman"/>
                <w:i/>
                <w:color w:val="000000" w:themeColor="text1"/>
                <w:sz w:val="24"/>
                <w:szCs w:val="24"/>
                <w:lang w:eastAsia="hu-HU"/>
              </w:rPr>
              <w:t>hó</w:t>
            </w:r>
            <w:r w:rsidR="005A2CED" w:rsidRPr="00E00B18">
              <w:rPr>
                <w:rFonts w:ascii="Times New Roman" w:eastAsia="Times New Roman" w:hAnsi="Times New Roman" w:cs="Times New Roman"/>
                <w:i/>
                <w:color w:val="000000" w:themeColor="text1"/>
                <w:sz w:val="24"/>
                <w:szCs w:val="24"/>
                <w:lang w:eastAsia="hu-HU"/>
              </w:rPr>
              <w:t>nap</w:t>
            </w:r>
          </w:p>
        </w:tc>
      </w:tr>
      <w:tr w:rsidR="00125D63" w:rsidRPr="00E00B18" w14:paraId="2C5AD9E6" w14:textId="77777777" w:rsidTr="0004781C">
        <w:tc>
          <w:tcPr>
            <w:tcW w:w="1450" w:type="dxa"/>
          </w:tcPr>
          <w:p w14:paraId="1DB333F0" w14:textId="77777777" w:rsidR="00125D63" w:rsidRPr="00E00B18" w:rsidRDefault="00125D63" w:rsidP="006A625D">
            <w:pPr>
              <w:spacing w:after="120"/>
              <w:jc w:val="center"/>
              <w:rPr>
                <w:rFonts w:ascii="Times New Roman" w:eastAsia="Times New Roman" w:hAnsi="Times New Roman" w:cs="Times New Roman"/>
                <w:i/>
                <w:color w:val="000000" w:themeColor="text1"/>
                <w:sz w:val="24"/>
                <w:szCs w:val="24"/>
                <w:lang w:eastAsia="hu-HU"/>
              </w:rPr>
            </w:pPr>
            <w:r w:rsidRPr="00E00B18">
              <w:rPr>
                <w:rFonts w:ascii="Times New Roman" w:eastAsia="Times New Roman" w:hAnsi="Times New Roman" w:cs="Times New Roman"/>
                <w:i/>
                <w:color w:val="000000" w:themeColor="text1"/>
                <w:sz w:val="24"/>
                <w:szCs w:val="24"/>
                <w:lang w:eastAsia="hu-HU"/>
              </w:rPr>
              <w:t xml:space="preserve">nyomkövető süti </w:t>
            </w:r>
          </w:p>
          <w:p w14:paraId="7EDC4511" w14:textId="77777777" w:rsidR="005A2CED" w:rsidRPr="00E00B18" w:rsidRDefault="00125D63" w:rsidP="006A625D">
            <w:pPr>
              <w:spacing w:after="120"/>
              <w:jc w:val="center"/>
              <w:rPr>
                <w:rFonts w:ascii="Times New Roman" w:eastAsia="Times New Roman" w:hAnsi="Times New Roman" w:cs="Times New Roman"/>
                <w:i/>
                <w:color w:val="000000" w:themeColor="text1"/>
                <w:sz w:val="24"/>
                <w:szCs w:val="24"/>
                <w:lang w:eastAsia="hu-HU"/>
              </w:rPr>
            </w:pPr>
            <w:r w:rsidRPr="00E00B18">
              <w:rPr>
                <w:rFonts w:ascii="Times New Roman" w:eastAsia="Times New Roman" w:hAnsi="Times New Roman" w:cs="Times New Roman"/>
                <w:i/>
                <w:color w:val="000000" w:themeColor="text1"/>
                <w:sz w:val="24"/>
                <w:szCs w:val="24"/>
                <w:lang w:eastAsia="hu-HU"/>
              </w:rPr>
              <w:t>(</w:t>
            </w:r>
            <w:r w:rsidR="005A2CED" w:rsidRPr="00E00B18">
              <w:rPr>
                <w:rFonts w:ascii="Times New Roman" w:eastAsia="Times New Roman" w:hAnsi="Times New Roman" w:cs="Times New Roman"/>
                <w:i/>
                <w:color w:val="000000" w:themeColor="text1"/>
                <w:sz w:val="24"/>
                <w:szCs w:val="24"/>
                <w:lang w:eastAsia="hu-HU"/>
              </w:rPr>
              <w:t>harmadik féltől szárma</w:t>
            </w:r>
            <w:r w:rsidRPr="00E00B18">
              <w:rPr>
                <w:rFonts w:ascii="Times New Roman" w:eastAsia="Times New Roman" w:hAnsi="Times New Roman" w:cs="Times New Roman"/>
                <w:i/>
                <w:color w:val="000000" w:themeColor="text1"/>
                <w:sz w:val="24"/>
                <w:szCs w:val="24"/>
                <w:lang w:eastAsia="hu-HU"/>
              </w:rPr>
              <w:t>zó)</w:t>
            </w:r>
          </w:p>
        </w:tc>
        <w:tc>
          <w:tcPr>
            <w:tcW w:w="813" w:type="dxa"/>
          </w:tcPr>
          <w:p w14:paraId="635296EF" w14:textId="77777777" w:rsidR="005A2CED" w:rsidRPr="00E00B18" w:rsidRDefault="005A2CED" w:rsidP="006A625D">
            <w:pPr>
              <w:spacing w:after="120"/>
              <w:jc w:val="center"/>
              <w:rPr>
                <w:rFonts w:ascii="Times New Roman" w:eastAsia="Times New Roman" w:hAnsi="Times New Roman" w:cs="Times New Roman"/>
                <w:i/>
                <w:color w:val="000000" w:themeColor="text1"/>
                <w:sz w:val="24"/>
                <w:szCs w:val="24"/>
                <w:lang w:eastAsia="hu-HU"/>
              </w:rPr>
            </w:pPr>
          </w:p>
        </w:tc>
        <w:tc>
          <w:tcPr>
            <w:tcW w:w="1489" w:type="dxa"/>
          </w:tcPr>
          <w:p w14:paraId="72752F1B" w14:textId="77777777" w:rsidR="00125D63" w:rsidRPr="00E00B18" w:rsidRDefault="00125D63" w:rsidP="006A625D">
            <w:pPr>
              <w:spacing w:after="120"/>
              <w:jc w:val="center"/>
              <w:rPr>
                <w:rFonts w:ascii="Times New Roman" w:eastAsia="Times New Roman" w:hAnsi="Times New Roman" w:cs="Times New Roman"/>
                <w:i/>
                <w:color w:val="000000" w:themeColor="text1"/>
                <w:sz w:val="24"/>
                <w:szCs w:val="24"/>
                <w:lang w:eastAsia="hu-HU"/>
              </w:rPr>
            </w:pPr>
          </w:p>
          <w:p w14:paraId="149D0850" w14:textId="77777777" w:rsidR="00125D63" w:rsidRPr="00E00B18" w:rsidRDefault="00125D63" w:rsidP="00125D63">
            <w:pPr>
              <w:rPr>
                <w:rFonts w:ascii="Times New Roman" w:eastAsia="Times New Roman" w:hAnsi="Times New Roman" w:cs="Times New Roman"/>
                <w:i/>
                <w:color w:val="000000" w:themeColor="text1"/>
                <w:sz w:val="24"/>
                <w:szCs w:val="24"/>
                <w:lang w:eastAsia="hu-HU"/>
              </w:rPr>
            </w:pPr>
          </w:p>
          <w:p w14:paraId="67548EF2" w14:textId="77777777" w:rsidR="005A2CED" w:rsidRPr="00E00B18" w:rsidRDefault="00125D63" w:rsidP="00125D63">
            <w:pPr>
              <w:jc w:val="center"/>
              <w:rPr>
                <w:rFonts w:ascii="Times New Roman" w:eastAsia="Times New Roman" w:hAnsi="Times New Roman" w:cs="Times New Roman"/>
                <w:i/>
                <w:color w:val="000000" w:themeColor="text1"/>
                <w:sz w:val="24"/>
                <w:szCs w:val="24"/>
                <w:lang w:eastAsia="hu-HU"/>
              </w:rPr>
            </w:pPr>
            <w:r w:rsidRPr="00E00B18">
              <w:rPr>
                <w:rFonts w:ascii="Times New Roman" w:eastAsia="Times New Roman" w:hAnsi="Times New Roman" w:cs="Times New Roman"/>
                <w:i/>
                <w:color w:val="000000" w:themeColor="text1"/>
                <w:sz w:val="24"/>
                <w:szCs w:val="24"/>
                <w:lang w:eastAsia="hu-HU"/>
              </w:rPr>
              <w:t>nem igényel</w:t>
            </w:r>
          </w:p>
        </w:tc>
        <w:tc>
          <w:tcPr>
            <w:tcW w:w="2123" w:type="dxa"/>
          </w:tcPr>
          <w:p w14:paraId="31FCC85C" w14:textId="77777777" w:rsidR="005A2CED" w:rsidRPr="00E00B18" w:rsidRDefault="00125D63" w:rsidP="00125D63">
            <w:pPr>
              <w:spacing w:after="120"/>
              <w:jc w:val="center"/>
              <w:rPr>
                <w:rFonts w:ascii="Times New Roman" w:eastAsia="Times New Roman" w:hAnsi="Times New Roman" w:cs="Times New Roman"/>
                <w:i/>
                <w:color w:val="000000" w:themeColor="text1"/>
                <w:sz w:val="24"/>
                <w:szCs w:val="24"/>
                <w:lang w:eastAsia="hu-HU"/>
              </w:rPr>
            </w:pPr>
            <w:r w:rsidRPr="00E00B18">
              <w:rPr>
                <w:rFonts w:ascii="Times New Roman" w:eastAsia="Times New Roman" w:hAnsi="Times New Roman" w:cs="Times New Roman"/>
                <w:i/>
                <w:color w:val="000000" w:themeColor="text1"/>
                <w:sz w:val="24"/>
                <w:szCs w:val="24"/>
                <w:lang w:eastAsia="hu-HU"/>
              </w:rPr>
              <w:t>új session-ök és látogatók azonosítására,  a Google Analytics webes nyomkövető szolgáltatás ment le</w:t>
            </w:r>
          </w:p>
        </w:tc>
        <w:tc>
          <w:tcPr>
            <w:tcW w:w="1883" w:type="dxa"/>
          </w:tcPr>
          <w:p w14:paraId="499F4138" w14:textId="77777777" w:rsidR="005A2CED" w:rsidRPr="00E00B18" w:rsidRDefault="005A2CED" w:rsidP="00125D63">
            <w:pPr>
              <w:spacing w:after="120"/>
              <w:jc w:val="center"/>
              <w:rPr>
                <w:rFonts w:ascii="Times New Roman" w:eastAsia="Times New Roman" w:hAnsi="Times New Roman" w:cs="Times New Roman"/>
                <w:i/>
                <w:color w:val="000000" w:themeColor="text1"/>
                <w:sz w:val="24"/>
                <w:szCs w:val="24"/>
                <w:lang w:eastAsia="hu-HU"/>
              </w:rPr>
            </w:pPr>
            <w:r w:rsidRPr="00E00B18">
              <w:rPr>
                <w:rFonts w:ascii="Times New Roman" w:eastAsia="Times New Roman" w:hAnsi="Times New Roman" w:cs="Times New Roman"/>
                <w:i/>
                <w:color w:val="000000" w:themeColor="text1"/>
                <w:sz w:val="24"/>
                <w:szCs w:val="24"/>
                <w:lang w:eastAsia="hu-HU"/>
              </w:rPr>
              <w:t>a weboldal látogatása során harmadik személyek (pl. Google) szolgáltatásaihoz kapcsolód</w:t>
            </w:r>
            <w:r w:rsidR="00125D63" w:rsidRPr="00E00B18">
              <w:rPr>
                <w:rFonts w:ascii="Times New Roman" w:eastAsia="Times New Roman" w:hAnsi="Times New Roman" w:cs="Times New Roman"/>
                <w:i/>
                <w:color w:val="000000" w:themeColor="text1"/>
                <w:sz w:val="24"/>
                <w:szCs w:val="24"/>
                <w:lang w:eastAsia="hu-HU"/>
              </w:rPr>
              <w:t xml:space="preserve">ik </w:t>
            </w:r>
          </w:p>
        </w:tc>
        <w:tc>
          <w:tcPr>
            <w:tcW w:w="1530" w:type="dxa"/>
          </w:tcPr>
          <w:p w14:paraId="7D95EC57" w14:textId="77777777" w:rsidR="00125D63" w:rsidRPr="00E00B18" w:rsidRDefault="00125D63" w:rsidP="006A625D">
            <w:pPr>
              <w:spacing w:after="120"/>
              <w:jc w:val="center"/>
              <w:rPr>
                <w:rFonts w:ascii="Times New Roman" w:eastAsia="Times New Roman" w:hAnsi="Times New Roman" w:cs="Times New Roman"/>
                <w:i/>
                <w:color w:val="000000" w:themeColor="text1"/>
                <w:sz w:val="24"/>
                <w:szCs w:val="24"/>
                <w:lang w:eastAsia="hu-HU"/>
              </w:rPr>
            </w:pPr>
          </w:p>
          <w:p w14:paraId="7B98AE21" w14:textId="77777777" w:rsidR="00125D63" w:rsidRPr="00E00B18" w:rsidRDefault="00125D63" w:rsidP="006A625D">
            <w:pPr>
              <w:spacing w:after="120"/>
              <w:jc w:val="center"/>
              <w:rPr>
                <w:rFonts w:ascii="Times New Roman" w:eastAsia="Times New Roman" w:hAnsi="Times New Roman" w:cs="Times New Roman"/>
                <w:i/>
                <w:color w:val="000000" w:themeColor="text1"/>
                <w:sz w:val="24"/>
                <w:szCs w:val="24"/>
                <w:lang w:eastAsia="hu-HU"/>
              </w:rPr>
            </w:pPr>
          </w:p>
          <w:p w14:paraId="2B5D10D1" w14:textId="77777777" w:rsidR="005A2CED" w:rsidRPr="00E00B18" w:rsidRDefault="00125D63" w:rsidP="006A625D">
            <w:pPr>
              <w:spacing w:after="120"/>
              <w:jc w:val="center"/>
              <w:rPr>
                <w:rFonts w:ascii="Times New Roman" w:eastAsia="Times New Roman" w:hAnsi="Times New Roman" w:cs="Times New Roman"/>
                <w:i/>
                <w:color w:val="000000" w:themeColor="text1"/>
                <w:sz w:val="24"/>
                <w:szCs w:val="24"/>
                <w:lang w:eastAsia="hu-HU"/>
              </w:rPr>
            </w:pPr>
            <w:r w:rsidRPr="00E00B18">
              <w:rPr>
                <w:rFonts w:ascii="Times New Roman" w:eastAsia="Times New Roman" w:hAnsi="Times New Roman" w:cs="Times New Roman"/>
                <w:i/>
                <w:color w:val="000000" w:themeColor="text1"/>
                <w:sz w:val="24"/>
                <w:szCs w:val="24"/>
                <w:lang w:eastAsia="hu-HU"/>
              </w:rPr>
              <w:t>…. perc</w:t>
            </w:r>
          </w:p>
        </w:tc>
      </w:tr>
    </w:tbl>
    <w:p w14:paraId="6DC661C2" w14:textId="77777777" w:rsidR="006A625D" w:rsidRPr="00E00B18" w:rsidRDefault="006A625D" w:rsidP="00B93CC7">
      <w:pPr>
        <w:spacing w:after="120" w:line="240" w:lineRule="auto"/>
        <w:jc w:val="both"/>
        <w:rPr>
          <w:rFonts w:eastAsia="Times New Roman" w:cstheme="minorHAnsi"/>
          <w:b/>
          <w:color w:val="000000" w:themeColor="text1"/>
          <w:sz w:val="24"/>
          <w:szCs w:val="24"/>
          <w:lang w:eastAsia="hu-HU"/>
        </w:rPr>
      </w:pPr>
    </w:p>
    <w:p w14:paraId="6EA132E7" w14:textId="77777777" w:rsidR="00B93CC7" w:rsidRPr="00E00B18" w:rsidRDefault="00125D63" w:rsidP="00C846B8">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A </w:t>
      </w:r>
      <w:r w:rsidR="001F0FFB" w:rsidRPr="00E00B18">
        <w:rPr>
          <w:rFonts w:eastAsia="Times New Roman" w:cstheme="minorHAnsi"/>
          <w:color w:val="000000" w:themeColor="text1"/>
          <w:sz w:val="24"/>
          <w:szCs w:val="24"/>
          <w:lang w:eastAsia="hu-HU"/>
        </w:rPr>
        <w:t>harmadik féltől származó süti</w:t>
      </w:r>
      <w:r w:rsidRPr="00E00B18">
        <w:rPr>
          <w:rFonts w:eastAsia="Times New Roman" w:cstheme="minorHAnsi"/>
          <w:color w:val="000000" w:themeColor="text1"/>
          <w:sz w:val="24"/>
          <w:szCs w:val="24"/>
          <w:lang w:eastAsia="hu-HU"/>
        </w:rPr>
        <w:t>ről</w:t>
      </w:r>
      <w:r w:rsidR="001F0FFB" w:rsidRPr="00E00B18">
        <w:rPr>
          <w:rFonts w:eastAsia="Times New Roman" w:cstheme="minorHAnsi"/>
          <w:color w:val="000000" w:themeColor="text1"/>
          <w:sz w:val="24"/>
          <w:szCs w:val="24"/>
          <w:lang w:eastAsia="hu-HU"/>
        </w:rPr>
        <w:t xml:space="preserve"> (</w:t>
      </w:r>
      <w:r w:rsidR="00B93CC7" w:rsidRPr="00E00B18">
        <w:rPr>
          <w:rFonts w:eastAsia="Times New Roman" w:cstheme="minorHAnsi"/>
          <w:color w:val="000000" w:themeColor="text1"/>
          <w:sz w:val="24"/>
          <w:szCs w:val="24"/>
          <w:lang w:eastAsia="hu-HU"/>
        </w:rPr>
        <w:t>third party cookie</w:t>
      </w:r>
      <w:r w:rsidRPr="00E00B18">
        <w:rPr>
          <w:rFonts w:eastAsia="Times New Roman" w:cstheme="minorHAnsi"/>
          <w:color w:val="000000" w:themeColor="text1"/>
          <w:sz w:val="24"/>
          <w:szCs w:val="24"/>
          <w:lang w:eastAsia="hu-HU"/>
        </w:rPr>
        <w:t>)</w:t>
      </w:r>
      <w:r w:rsidR="00B93CC7" w:rsidRPr="00E00B18">
        <w:rPr>
          <w:rFonts w:eastAsia="Times New Roman" w:cstheme="minorHAnsi"/>
          <w:color w:val="000000" w:themeColor="text1"/>
          <w:sz w:val="24"/>
          <w:szCs w:val="24"/>
          <w:lang w:eastAsia="hu-HU"/>
        </w:rPr>
        <w:t xml:space="preserve"> rész</w:t>
      </w:r>
      <w:r w:rsidRPr="00E00B18">
        <w:rPr>
          <w:rFonts w:eastAsia="Times New Roman" w:cstheme="minorHAnsi"/>
          <w:color w:val="000000" w:themeColor="text1"/>
          <w:sz w:val="24"/>
          <w:szCs w:val="24"/>
          <w:lang w:eastAsia="hu-HU"/>
        </w:rPr>
        <w:t>let</w:t>
      </w:r>
      <w:r w:rsidR="00B93CC7" w:rsidRPr="00E00B18">
        <w:rPr>
          <w:rFonts w:eastAsia="Times New Roman" w:cstheme="minorHAnsi"/>
          <w:color w:val="000000" w:themeColor="text1"/>
          <w:sz w:val="24"/>
          <w:szCs w:val="24"/>
          <w:lang w:eastAsia="hu-HU"/>
        </w:rPr>
        <w:t xml:space="preserve">esen itt </w:t>
      </w:r>
      <w:hyperlink r:id="rId6" w:history="1">
        <w:r w:rsidR="00B93CC7" w:rsidRPr="00E00B18">
          <w:rPr>
            <w:rStyle w:val="Hiperhivatkozs"/>
            <w:rFonts w:cstheme="minorHAnsi"/>
            <w:color w:val="000000" w:themeColor="text1"/>
            <w:sz w:val="24"/>
            <w:szCs w:val="24"/>
          </w:rPr>
          <w:t>https://www.google.com/policies/technologies/types/</w:t>
        </w:r>
      </w:hyperlink>
      <w:r w:rsidRPr="00E00B18">
        <w:rPr>
          <w:rStyle w:val="Hiperhivatkozs"/>
          <w:rFonts w:cstheme="minorHAnsi"/>
          <w:color w:val="000000" w:themeColor="text1"/>
          <w:sz w:val="24"/>
          <w:szCs w:val="24"/>
        </w:rPr>
        <w:t>,</w:t>
      </w:r>
      <w:r w:rsidR="00B93CC7" w:rsidRPr="00E00B18">
        <w:rPr>
          <w:rFonts w:eastAsia="Times New Roman" w:cstheme="minorHAnsi"/>
          <w:color w:val="000000" w:themeColor="text1"/>
          <w:sz w:val="24"/>
          <w:szCs w:val="24"/>
          <w:lang w:eastAsia="hu-HU"/>
        </w:rPr>
        <w:t xml:space="preserve">   az adatvédelemről pedig itt </w:t>
      </w:r>
      <w:hyperlink r:id="rId7" w:history="1">
        <w:r w:rsidR="00B93CC7" w:rsidRPr="00E00B18">
          <w:rPr>
            <w:rStyle w:val="Hiperhivatkozs"/>
            <w:rFonts w:cstheme="minorHAnsi"/>
            <w:color w:val="000000" w:themeColor="text1"/>
            <w:sz w:val="24"/>
            <w:szCs w:val="24"/>
          </w:rPr>
          <w:t>https://www.google.com/analytics/learn/privacy.html?hl=hu</w:t>
        </w:r>
      </w:hyperlink>
      <w:r w:rsidRPr="00E00B18">
        <w:rPr>
          <w:rStyle w:val="Hiperhivatkozs"/>
          <w:rFonts w:cstheme="minorHAnsi"/>
          <w:color w:val="000000" w:themeColor="text1"/>
          <w:sz w:val="24"/>
          <w:szCs w:val="24"/>
        </w:rPr>
        <w:t xml:space="preserve"> </w:t>
      </w:r>
      <w:r w:rsidRPr="00E00B18">
        <w:rPr>
          <w:rFonts w:eastAsia="Times New Roman" w:cstheme="minorHAnsi"/>
          <w:color w:val="000000" w:themeColor="text1"/>
          <w:sz w:val="24"/>
          <w:szCs w:val="24"/>
          <w:lang w:eastAsia="hu-HU"/>
        </w:rPr>
        <w:t>olvashat</w:t>
      </w:r>
    </w:p>
    <w:p w14:paraId="392AC99F" w14:textId="77777777" w:rsidR="00B93CC7" w:rsidRPr="00E00B18" w:rsidRDefault="00B93CC7" w:rsidP="00B93CC7">
      <w:pPr>
        <w:shd w:val="clear" w:color="auto" w:fill="FFFFFF"/>
        <w:spacing w:after="120" w:line="240" w:lineRule="auto"/>
        <w:jc w:val="both"/>
        <w:rPr>
          <w:rFonts w:eastAsia="Times New Roman" w:cstheme="minorHAnsi"/>
          <w:b/>
          <w:bCs/>
          <w:color w:val="000000" w:themeColor="text1"/>
          <w:sz w:val="24"/>
          <w:szCs w:val="24"/>
          <w:lang w:eastAsia="hu-HU"/>
        </w:rPr>
      </w:pPr>
    </w:p>
    <w:p w14:paraId="39859C6C" w14:textId="77777777" w:rsidR="00B93CC7" w:rsidRPr="00E00B18" w:rsidRDefault="00664AB7" w:rsidP="00FC12B0">
      <w:pPr>
        <w:pStyle w:val="Listabekezds"/>
        <w:numPr>
          <w:ilvl w:val="0"/>
          <w:numId w:val="18"/>
        </w:numPr>
        <w:shd w:val="clear" w:color="auto" w:fill="FFFFFF"/>
        <w:spacing w:after="120" w:line="240" w:lineRule="auto"/>
        <w:jc w:val="both"/>
        <w:rPr>
          <w:rFonts w:eastAsia="Times New Roman" w:cstheme="minorHAnsi"/>
          <w:b/>
          <w:bCs/>
          <w:color w:val="000000" w:themeColor="text1"/>
          <w:sz w:val="24"/>
          <w:szCs w:val="24"/>
          <w:lang w:eastAsia="hu-HU"/>
        </w:rPr>
      </w:pPr>
      <w:r w:rsidRPr="00E00B18">
        <w:rPr>
          <w:rFonts w:eastAsia="Times New Roman" w:cstheme="minorHAnsi"/>
          <w:b/>
          <w:bCs/>
          <w:color w:val="000000" w:themeColor="text1"/>
          <w:sz w:val="24"/>
          <w:szCs w:val="24"/>
          <w:lang w:eastAsia="hu-HU"/>
        </w:rPr>
        <w:t xml:space="preserve">Mit kell tudni még </w:t>
      </w:r>
      <w:r w:rsidR="006C12A2" w:rsidRPr="00E00B18">
        <w:rPr>
          <w:rFonts w:eastAsia="Times New Roman" w:cstheme="minorHAnsi"/>
          <w:b/>
          <w:bCs/>
          <w:color w:val="000000" w:themeColor="text1"/>
          <w:sz w:val="24"/>
          <w:szCs w:val="24"/>
          <w:lang w:eastAsia="hu-HU"/>
        </w:rPr>
        <w:t>a honlapunkkal kapcsolatos adatkezelésünk</w:t>
      </w:r>
      <w:r w:rsidRPr="00E00B18">
        <w:rPr>
          <w:rFonts w:eastAsia="Times New Roman" w:cstheme="minorHAnsi"/>
          <w:b/>
          <w:bCs/>
          <w:color w:val="000000" w:themeColor="text1"/>
          <w:sz w:val="24"/>
          <w:szCs w:val="24"/>
          <w:lang w:eastAsia="hu-HU"/>
        </w:rPr>
        <w:t>ről?</w:t>
      </w:r>
    </w:p>
    <w:p w14:paraId="55CEB5E6" w14:textId="77777777" w:rsidR="00B93CC7" w:rsidRPr="00E00B18" w:rsidRDefault="00B93CC7" w:rsidP="00B93CC7">
      <w:pPr>
        <w:shd w:val="clear" w:color="auto" w:fill="FFFFFF"/>
        <w:spacing w:after="120" w:line="240" w:lineRule="auto"/>
        <w:jc w:val="both"/>
        <w:rPr>
          <w:rFonts w:eastAsia="Times New Roman" w:cstheme="minorHAnsi"/>
          <w:b/>
          <w:color w:val="000000" w:themeColor="text1"/>
          <w:sz w:val="24"/>
          <w:szCs w:val="24"/>
          <w:lang w:eastAsia="hu-HU"/>
        </w:rPr>
      </w:pPr>
    </w:p>
    <w:p w14:paraId="76250A26" w14:textId="77777777" w:rsidR="00B93CC7" w:rsidRPr="00E00B18" w:rsidRDefault="00664AB7"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 személyes</w:t>
      </w:r>
      <w:r w:rsidR="00B93CC7" w:rsidRPr="00E00B18">
        <w:rPr>
          <w:rFonts w:eastAsia="Times New Roman" w:cstheme="minorHAnsi"/>
          <w:color w:val="000000" w:themeColor="text1"/>
          <w:sz w:val="24"/>
          <w:szCs w:val="24"/>
          <w:lang w:eastAsia="hu-HU"/>
        </w:rPr>
        <w:t xml:space="preserve"> adatokat </w:t>
      </w:r>
      <w:r w:rsidR="00FB6D23" w:rsidRPr="00E00B18">
        <w:rPr>
          <w:rFonts w:eastAsia="Times New Roman" w:cstheme="minorHAnsi"/>
          <w:color w:val="000000" w:themeColor="text1"/>
          <w:sz w:val="24"/>
          <w:szCs w:val="24"/>
          <w:lang w:eastAsia="hu-HU"/>
        </w:rPr>
        <w:t>Ön</w:t>
      </w:r>
      <w:r w:rsidR="00B93CC7" w:rsidRPr="00E00B18">
        <w:rPr>
          <w:rFonts w:eastAsia="Times New Roman" w:cstheme="minorHAnsi"/>
          <w:color w:val="000000" w:themeColor="text1"/>
          <w:sz w:val="24"/>
          <w:szCs w:val="24"/>
          <w:lang w:eastAsia="hu-HU"/>
        </w:rPr>
        <w:t xml:space="preserve"> önkéntesen bocsátja </w:t>
      </w:r>
      <w:r w:rsidR="00797784" w:rsidRPr="00E00B18">
        <w:rPr>
          <w:rFonts w:eastAsia="Times New Roman" w:cstheme="minorHAnsi"/>
          <w:color w:val="000000" w:themeColor="text1"/>
          <w:sz w:val="24"/>
          <w:szCs w:val="24"/>
          <w:lang w:eastAsia="hu-HU"/>
        </w:rPr>
        <w:t>rendelkezésünkre</w:t>
      </w:r>
      <w:r w:rsidR="00B93CC7" w:rsidRPr="00E00B18">
        <w:rPr>
          <w:rFonts w:eastAsia="Times New Roman" w:cstheme="minorHAnsi"/>
          <w:color w:val="000000" w:themeColor="text1"/>
          <w:sz w:val="24"/>
          <w:szCs w:val="24"/>
          <w:lang w:eastAsia="hu-HU"/>
        </w:rPr>
        <w:t xml:space="preserve"> a regisztráció</w:t>
      </w:r>
      <w:r w:rsidR="006C12A2" w:rsidRPr="00E00B18">
        <w:rPr>
          <w:rFonts w:eastAsia="Times New Roman" w:cstheme="minorHAnsi"/>
          <w:color w:val="000000" w:themeColor="text1"/>
          <w:sz w:val="24"/>
          <w:szCs w:val="24"/>
          <w:lang w:eastAsia="hu-HU"/>
        </w:rPr>
        <w:t xml:space="preserve"> </w:t>
      </w:r>
      <w:r w:rsidR="00B93CC7" w:rsidRPr="00E00B18">
        <w:rPr>
          <w:rFonts w:eastAsia="Times New Roman" w:cstheme="minorHAnsi"/>
          <w:color w:val="000000" w:themeColor="text1"/>
          <w:sz w:val="24"/>
          <w:szCs w:val="24"/>
          <w:lang w:eastAsia="hu-HU"/>
        </w:rPr>
        <w:t>illetve a Társas</w:t>
      </w:r>
      <w:r w:rsidRPr="00E00B18">
        <w:rPr>
          <w:rFonts w:eastAsia="Times New Roman" w:cstheme="minorHAnsi"/>
          <w:color w:val="000000" w:themeColor="text1"/>
          <w:sz w:val="24"/>
          <w:szCs w:val="24"/>
          <w:lang w:eastAsia="hu-HU"/>
        </w:rPr>
        <w:t>águnkkal kapcsolattartása során, éppen ezért kérjük</w:t>
      </w:r>
      <w:r w:rsidR="00FB6D23" w:rsidRPr="00E00B18">
        <w:rPr>
          <w:rFonts w:eastAsia="Times New Roman" w:cstheme="minorHAnsi"/>
          <w:color w:val="000000" w:themeColor="text1"/>
          <w:sz w:val="24"/>
          <w:szCs w:val="24"/>
          <w:lang w:eastAsia="hu-HU"/>
        </w:rPr>
        <w:t>, hogy adatai</w:t>
      </w:r>
      <w:r w:rsidR="00B93CC7" w:rsidRPr="00E00B18">
        <w:rPr>
          <w:rFonts w:eastAsia="Times New Roman" w:cstheme="minorHAnsi"/>
          <w:color w:val="000000" w:themeColor="text1"/>
          <w:sz w:val="24"/>
          <w:szCs w:val="24"/>
          <w:lang w:eastAsia="hu-HU"/>
        </w:rPr>
        <w:t xml:space="preserve"> k</w:t>
      </w:r>
      <w:r w:rsidR="00FB6D23" w:rsidRPr="00E00B18">
        <w:rPr>
          <w:rFonts w:eastAsia="Times New Roman" w:cstheme="minorHAnsi"/>
          <w:color w:val="000000" w:themeColor="text1"/>
          <w:sz w:val="24"/>
          <w:szCs w:val="24"/>
          <w:lang w:eastAsia="hu-HU"/>
        </w:rPr>
        <w:t>özlésekor fokozatosan ügyeljen</w:t>
      </w:r>
      <w:r w:rsidR="00B93CC7" w:rsidRPr="00E00B18">
        <w:rPr>
          <w:rFonts w:eastAsia="Times New Roman" w:cstheme="minorHAnsi"/>
          <w:color w:val="000000" w:themeColor="text1"/>
          <w:sz w:val="24"/>
          <w:szCs w:val="24"/>
          <w:lang w:eastAsia="hu-HU"/>
        </w:rPr>
        <w:t xml:space="preserve"> azok valódiságára, helyességére </w:t>
      </w:r>
      <w:r w:rsidR="00FB6D23" w:rsidRPr="00E00B18">
        <w:rPr>
          <w:rFonts w:eastAsia="Times New Roman" w:cstheme="minorHAnsi"/>
          <w:color w:val="000000" w:themeColor="text1"/>
          <w:sz w:val="24"/>
          <w:szCs w:val="24"/>
          <w:lang w:eastAsia="hu-HU"/>
        </w:rPr>
        <w:t>és pontosságára, mert ezekért Ön felelős</w:t>
      </w:r>
      <w:r w:rsidR="00B93CC7" w:rsidRPr="00E00B18">
        <w:rPr>
          <w:rFonts w:eastAsia="Times New Roman" w:cstheme="minorHAnsi"/>
          <w:color w:val="000000" w:themeColor="text1"/>
          <w:sz w:val="24"/>
          <w:szCs w:val="24"/>
          <w:lang w:eastAsia="hu-HU"/>
        </w:rPr>
        <w:t xml:space="preserve">. A helytelen, pontatlan vagy hiányos adat akadálya lehet a </w:t>
      </w:r>
      <w:r w:rsidR="00FB6D23" w:rsidRPr="00E00B18">
        <w:rPr>
          <w:rFonts w:eastAsia="Times New Roman" w:cstheme="minorHAnsi"/>
          <w:color w:val="000000" w:themeColor="text1"/>
          <w:sz w:val="24"/>
          <w:szCs w:val="24"/>
          <w:lang w:eastAsia="hu-HU"/>
        </w:rPr>
        <w:t>szolgáltatásain</w:t>
      </w:r>
      <w:r w:rsidR="00B93CC7" w:rsidRPr="00E00B18">
        <w:rPr>
          <w:rFonts w:eastAsia="Times New Roman" w:cstheme="minorHAnsi"/>
          <w:color w:val="000000" w:themeColor="text1"/>
          <w:sz w:val="24"/>
          <w:szCs w:val="24"/>
          <w:lang w:eastAsia="hu-HU"/>
        </w:rPr>
        <w:t>k igénybevételének.</w:t>
      </w:r>
    </w:p>
    <w:p w14:paraId="06034C98" w14:textId="77777777" w:rsidR="00B93CC7"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Amennyiben </w:t>
      </w:r>
      <w:r w:rsidR="00FB6D23" w:rsidRPr="00E00B18">
        <w:rPr>
          <w:rFonts w:eastAsia="Times New Roman" w:cstheme="minorHAnsi"/>
          <w:color w:val="000000" w:themeColor="text1"/>
          <w:sz w:val="24"/>
          <w:szCs w:val="24"/>
          <w:lang w:eastAsia="hu-HU"/>
        </w:rPr>
        <w:t>Ön</w:t>
      </w:r>
      <w:r w:rsidRPr="00E00B18">
        <w:rPr>
          <w:rFonts w:eastAsia="Times New Roman" w:cstheme="minorHAnsi"/>
          <w:color w:val="000000" w:themeColor="text1"/>
          <w:sz w:val="24"/>
          <w:szCs w:val="24"/>
          <w:lang w:eastAsia="hu-HU"/>
        </w:rPr>
        <w:t xml:space="preserve"> nem a saját, hanem más személy személyes adatait adja meg, úgy </w:t>
      </w:r>
      <w:r w:rsidR="00FB6D23" w:rsidRPr="00E00B18">
        <w:rPr>
          <w:rFonts w:eastAsia="Times New Roman" w:cstheme="minorHAnsi"/>
          <w:color w:val="000000" w:themeColor="text1"/>
          <w:sz w:val="24"/>
          <w:szCs w:val="24"/>
          <w:lang w:eastAsia="hu-HU"/>
        </w:rPr>
        <w:t>vélelmezzük</w:t>
      </w:r>
      <w:r w:rsidRPr="00E00B18">
        <w:rPr>
          <w:rFonts w:eastAsia="Times New Roman" w:cstheme="minorHAnsi"/>
          <w:color w:val="000000" w:themeColor="text1"/>
          <w:sz w:val="24"/>
          <w:szCs w:val="24"/>
          <w:lang w:eastAsia="hu-HU"/>
        </w:rPr>
        <w:t xml:space="preserve">, hogy </w:t>
      </w:r>
      <w:r w:rsidR="00FB6D23" w:rsidRPr="00E00B18">
        <w:rPr>
          <w:rFonts w:eastAsia="Times New Roman" w:cstheme="minorHAnsi"/>
          <w:color w:val="000000" w:themeColor="text1"/>
          <w:sz w:val="24"/>
          <w:szCs w:val="24"/>
          <w:lang w:eastAsia="hu-HU"/>
        </w:rPr>
        <w:t>Ön</w:t>
      </w:r>
      <w:r w:rsidRPr="00E00B18">
        <w:rPr>
          <w:rFonts w:eastAsia="Times New Roman" w:cstheme="minorHAnsi"/>
          <w:color w:val="000000" w:themeColor="text1"/>
          <w:sz w:val="24"/>
          <w:szCs w:val="24"/>
          <w:lang w:eastAsia="hu-HU"/>
        </w:rPr>
        <w:t xml:space="preserve"> az ehhez szükséges felhatalmazással rendelkezik. </w:t>
      </w:r>
    </w:p>
    <w:p w14:paraId="479E0F34" w14:textId="77777777" w:rsidR="00B93CC7" w:rsidRPr="00E00B18" w:rsidRDefault="00DC36CF"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Ön</w:t>
      </w:r>
      <w:r w:rsidR="00B93CC7" w:rsidRPr="00E00B18">
        <w:rPr>
          <w:rFonts w:eastAsia="Times New Roman" w:cstheme="minorHAnsi"/>
          <w:color w:val="000000" w:themeColor="text1"/>
          <w:sz w:val="24"/>
          <w:szCs w:val="24"/>
          <w:lang w:eastAsia="hu-HU"/>
        </w:rPr>
        <w:t xml:space="preserve"> az adatkezeléshez adott hozzájárulás</w:t>
      </w:r>
      <w:r w:rsidRPr="00E00B18">
        <w:rPr>
          <w:rFonts w:eastAsia="Times New Roman" w:cstheme="minorHAnsi"/>
          <w:color w:val="000000" w:themeColor="text1"/>
          <w:sz w:val="24"/>
          <w:szCs w:val="24"/>
          <w:lang w:eastAsia="hu-HU"/>
        </w:rPr>
        <w:t>át</w:t>
      </w:r>
      <w:r w:rsidR="00B93CC7" w:rsidRPr="00E00B18">
        <w:rPr>
          <w:rFonts w:eastAsia="Times New Roman" w:cstheme="minorHAnsi"/>
          <w:color w:val="000000" w:themeColor="text1"/>
          <w:sz w:val="24"/>
          <w:szCs w:val="24"/>
          <w:lang w:eastAsia="hu-HU"/>
        </w:rPr>
        <w:t xml:space="preserve"> b</w:t>
      </w:r>
      <w:r w:rsidRPr="00E00B18">
        <w:rPr>
          <w:rFonts w:eastAsia="Times New Roman" w:cstheme="minorHAnsi"/>
          <w:color w:val="000000" w:themeColor="text1"/>
          <w:sz w:val="24"/>
          <w:szCs w:val="24"/>
          <w:lang w:eastAsia="hu-HU"/>
        </w:rPr>
        <w:t>ármikor ingyenesen visszavonhatja</w:t>
      </w:r>
    </w:p>
    <w:p w14:paraId="15BA0945" w14:textId="77777777" w:rsidR="00B93CC7" w:rsidRPr="00E00B18" w:rsidRDefault="00DC36CF" w:rsidP="00FC12B0">
      <w:pPr>
        <w:pStyle w:val="Listabekezds"/>
        <w:numPr>
          <w:ilvl w:val="0"/>
          <w:numId w:val="6"/>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lastRenderedPageBreak/>
        <w:t>a regisztráció</w:t>
      </w:r>
      <w:r w:rsidR="00B93CC7" w:rsidRPr="00E00B18">
        <w:rPr>
          <w:rFonts w:eastAsia="Times New Roman" w:cstheme="minorHAnsi"/>
          <w:color w:val="000000" w:themeColor="text1"/>
          <w:sz w:val="24"/>
          <w:szCs w:val="24"/>
          <w:lang w:eastAsia="hu-HU"/>
        </w:rPr>
        <w:t xml:space="preserve"> törlésével,</w:t>
      </w:r>
    </w:p>
    <w:p w14:paraId="1D026B91" w14:textId="77777777" w:rsidR="00B93CC7" w:rsidRPr="00E00B18" w:rsidRDefault="00DC36CF" w:rsidP="00FC12B0">
      <w:pPr>
        <w:pStyle w:val="Listabekezds"/>
        <w:numPr>
          <w:ilvl w:val="0"/>
          <w:numId w:val="6"/>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az adatkezeléshez hozzájárulás</w:t>
      </w:r>
      <w:r w:rsidR="00B93CC7" w:rsidRPr="00E00B18">
        <w:rPr>
          <w:rFonts w:eastAsia="Times New Roman" w:cstheme="minorHAnsi"/>
          <w:color w:val="000000" w:themeColor="text1"/>
          <w:sz w:val="24"/>
          <w:szCs w:val="24"/>
          <w:lang w:eastAsia="hu-HU"/>
        </w:rPr>
        <w:t xml:space="preserve"> visszavonásával, illetve</w:t>
      </w:r>
    </w:p>
    <w:p w14:paraId="00E568CE" w14:textId="77777777" w:rsidR="00B93CC7" w:rsidRPr="00E00B18" w:rsidRDefault="00B93CC7" w:rsidP="00FC12B0">
      <w:pPr>
        <w:pStyle w:val="Listabekezds"/>
        <w:numPr>
          <w:ilvl w:val="0"/>
          <w:numId w:val="6"/>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 regisztráció során fel</w:t>
      </w:r>
      <w:r w:rsidR="00DC36CF" w:rsidRPr="00E00B18">
        <w:rPr>
          <w:rFonts w:eastAsia="Times New Roman" w:cstheme="minorHAnsi"/>
          <w:color w:val="000000" w:themeColor="text1"/>
          <w:sz w:val="24"/>
          <w:szCs w:val="24"/>
          <w:lang w:eastAsia="hu-HU"/>
        </w:rPr>
        <w:t>tétlen kitöltendő bármely adat</w:t>
      </w:r>
      <w:r w:rsidRPr="00E00B18">
        <w:rPr>
          <w:rFonts w:eastAsia="Times New Roman" w:cstheme="minorHAnsi"/>
          <w:color w:val="000000" w:themeColor="text1"/>
          <w:sz w:val="24"/>
          <w:szCs w:val="24"/>
          <w:lang w:eastAsia="hu-HU"/>
        </w:rPr>
        <w:t xml:space="preserve"> kezeléséhez vagy felh</w:t>
      </w:r>
      <w:r w:rsidR="00DC36CF" w:rsidRPr="00E00B18">
        <w:rPr>
          <w:rFonts w:eastAsia="Times New Roman" w:cstheme="minorHAnsi"/>
          <w:color w:val="000000" w:themeColor="text1"/>
          <w:sz w:val="24"/>
          <w:szCs w:val="24"/>
          <w:lang w:eastAsia="hu-HU"/>
        </w:rPr>
        <w:t>asználásához való hozzájárulás</w:t>
      </w:r>
      <w:r w:rsidRPr="00E00B18">
        <w:rPr>
          <w:rFonts w:eastAsia="Times New Roman" w:cstheme="minorHAnsi"/>
          <w:color w:val="000000" w:themeColor="text1"/>
          <w:sz w:val="24"/>
          <w:szCs w:val="24"/>
          <w:lang w:eastAsia="hu-HU"/>
        </w:rPr>
        <w:t xml:space="preserve"> visszavonásával vagy zárolásának kérésével.</w:t>
      </w:r>
    </w:p>
    <w:p w14:paraId="7BF2531D" w14:textId="1E761C19" w:rsidR="00B93CC7" w:rsidRPr="00E00B18" w:rsidRDefault="00DC36CF"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w:t>
      </w:r>
      <w:r w:rsidR="00B93CC7" w:rsidRPr="00E00B18">
        <w:rPr>
          <w:rFonts w:eastAsia="Times New Roman" w:cstheme="minorHAnsi"/>
          <w:color w:val="000000" w:themeColor="text1"/>
          <w:sz w:val="24"/>
          <w:szCs w:val="24"/>
          <w:lang w:eastAsia="hu-HU"/>
        </w:rPr>
        <w:t xml:space="preserve"> hozzájárulás visszavonásának regisztrálását – technikai okokból </w:t>
      </w:r>
      <w:r w:rsidR="00D41E4A" w:rsidRPr="00E00B18">
        <w:rPr>
          <w:rFonts w:eastAsia="Times New Roman" w:cstheme="minorHAnsi"/>
          <w:color w:val="000000" w:themeColor="text1"/>
          <w:sz w:val="24"/>
          <w:szCs w:val="24"/>
          <w:lang w:eastAsia="hu-HU"/>
        </w:rPr>
        <w:t xml:space="preserve">– 10 </w:t>
      </w:r>
      <w:r w:rsidRPr="00E00B18">
        <w:rPr>
          <w:rFonts w:eastAsia="Times New Roman" w:cstheme="minorHAnsi"/>
          <w:color w:val="000000" w:themeColor="text1"/>
          <w:sz w:val="24"/>
          <w:szCs w:val="24"/>
          <w:lang w:eastAsia="hu-HU"/>
        </w:rPr>
        <w:t>napos határidővel vállaljuk</w:t>
      </w:r>
      <w:r w:rsidR="00B93CC7" w:rsidRPr="00E00B18">
        <w:rPr>
          <w:rFonts w:eastAsia="Times New Roman" w:cstheme="minorHAnsi"/>
          <w:color w:val="000000" w:themeColor="text1"/>
          <w:sz w:val="24"/>
          <w:szCs w:val="24"/>
          <w:lang w:eastAsia="hu-HU"/>
        </w:rPr>
        <w:t xml:space="preserve">, azonban </w:t>
      </w:r>
      <w:r w:rsidRPr="00E00B18">
        <w:rPr>
          <w:rFonts w:eastAsia="Times New Roman" w:cstheme="minorHAnsi"/>
          <w:color w:val="000000" w:themeColor="text1"/>
          <w:sz w:val="24"/>
          <w:szCs w:val="24"/>
          <w:lang w:eastAsia="hu-HU"/>
        </w:rPr>
        <w:t>felhívjuk</w:t>
      </w:r>
      <w:r w:rsidR="00B93CC7" w:rsidRPr="00E00B18">
        <w:rPr>
          <w:rFonts w:eastAsia="Times New Roman" w:cstheme="minorHAnsi"/>
          <w:color w:val="000000" w:themeColor="text1"/>
          <w:sz w:val="24"/>
          <w:szCs w:val="24"/>
          <w:lang w:eastAsia="hu-HU"/>
        </w:rPr>
        <w:t xml:space="preserve"> a figyelmét arra, hogy jogi kötelezettség</w:t>
      </w:r>
      <w:r w:rsidRPr="00E00B18">
        <w:rPr>
          <w:rFonts w:eastAsia="Times New Roman" w:cstheme="minorHAnsi"/>
          <w:color w:val="000000" w:themeColor="text1"/>
          <w:sz w:val="24"/>
          <w:szCs w:val="24"/>
          <w:lang w:eastAsia="hu-HU"/>
        </w:rPr>
        <w:t>ünk teljesítése vagy jogos érdekei</w:t>
      </w:r>
      <w:r w:rsidR="00B93CC7" w:rsidRPr="00E00B18">
        <w:rPr>
          <w:rFonts w:eastAsia="Times New Roman" w:cstheme="minorHAnsi"/>
          <w:color w:val="000000" w:themeColor="text1"/>
          <w:sz w:val="24"/>
          <w:szCs w:val="24"/>
          <w:lang w:eastAsia="hu-HU"/>
        </w:rPr>
        <w:t>nk érvényesítése céljából bizonyos adatokat a</w:t>
      </w:r>
      <w:r w:rsidRPr="00E00B18">
        <w:rPr>
          <w:rFonts w:eastAsia="Times New Roman" w:cstheme="minorHAnsi"/>
          <w:color w:val="000000" w:themeColor="text1"/>
          <w:sz w:val="24"/>
          <w:szCs w:val="24"/>
          <w:lang w:eastAsia="hu-HU"/>
        </w:rPr>
        <w:t xml:space="preserve"> hozzájárulás</w:t>
      </w:r>
      <w:r w:rsidR="00B93CC7" w:rsidRPr="00E00B18">
        <w:rPr>
          <w:rFonts w:eastAsia="Times New Roman" w:cstheme="minorHAnsi"/>
          <w:color w:val="000000" w:themeColor="text1"/>
          <w:sz w:val="24"/>
          <w:szCs w:val="24"/>
          <w:lang w:eastAsia="hu-HU"/>
        </w:rPr>
        <w:t xml:space="preserve"> visszavonása után is kezelhet</w:t>
      </w:r>
      <w:r w:rsidRPr="00E00B18">
        <w:rPr>
          <w:rFonts w:eastAsia="Times New Roman" w:cstheme="minorHAnsi"/>
          <w:color w:val="000000" w:themeColor="text1"/>
          <w:sz w:val="24"/>
          <w:szCs w:val="24"/>
          <w:lang w:eastAsia="hu-HU"/>
        </w:rPr>
        <w:t>ünk</w:t>
      </w:r>
      <w:r w:rsidR="006C12A2" w:rsidRPr="00E00B18">
        <w:rPr>
          <w:rFonts w:eastAsia="Times New Roman" w:cstheme="minorHAnsi"/>
          <w:color w:val="000000" w:themeColor="text1"/>
          <w:sz w:val="24"/>
          <w:szCs w:val="24"/>
          <w:lang w:eastAsia="hu-HU"/>
        </w:rPr>
        <w:t>.</w:t>
      </w:r>
    </w:p>
    <w:p w14:paraId="1A6B8D27" w14:textId="77777777" w:rsidR="00B93CC7"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Megtévesztő személyes adat használata esetén, illetve ha valamelyik látogatónk bűncselekményt követ el vagy Társaságunk rendszerét támadja, az adott látogató regisztrációjának megszüntetésével egyidejű</w:t>
      </w:r>
      <w:r w:rsidR="00DC36CF" w:rsidRPr="00E00B18">
        <w:rPr>
          <w:rFonts w:eastAsia="Times New Roman" w:cstheme="minorHAnsi"/>
          <w:color w:val="000000" w:themeColor="text1"/>
          <w:sz w:val="24"/>
          <w:szCs w:val="24"/>
          <w:lang w:eastAsia="hu-HU"/>
        </w:rPr>
        <w:t>leg adatait haladéktalanul töröljük</w:t>
      </w:r>
      <w:r w:rsidRPr="00E00B18">
        <w:rPr>
          <w:rFonts w:eastAsia="Times New Roman" w:cstheme="minorHAnsi"/>
          <w:color w:val="000000" w:themeColor="text1"/>
          <w:sz w:val="24"/>
          <w:szCs w:val="24"/>
          <w:lang w:eastAsia="hu-HU"/>
        </w:rPr>
        <w:t>, il</w:t>
      </w:r>
      <w:r w:rsidR="00DC36CF" w:rsidRPr="00E00B18">
        <w:rPr>
          <w:rFonts w:eastAsia="Times New Roman" w:cstheme="minorHAnsi"/>
          <w:color w:val="000000" w:themeColor="text1"/>
          <w:sz w:val="24"/>
          <w:szCs w:val="24"/>
          <w:lang w:eastAsia="hu-HU"/>
        </w:rPr>
        <w:t>letve – szükség esetén – megőrizzük</w:t>
      </w:r>
      <w:r w:rsidRPr="00E00B18">
        <w:rPr>
          <w:rFonts w:eastAsia="Times New Roman" w:cstheme="minorHAnsi"/>
          <w:color w:val="000000" w:themeColor="text1"/>
          <w:sz w:val="24"/>
          <w:szCs w:val="24"/>
          <w:lang w:eastAsia="hu-HU"/>
        </w:rPr>
        <w:t xml:space="preserve"> azokat a polgári jogi felelősség megállapításának vagy büntető eljárás lefolytatásának időtartama alatt.</w:t>
      </w:r>
    </w:p>
    <w:p w14:paraId="2B12DBB9" w14:textId="77777777" w:rsidR="00B93CC7"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p>
    <w:p w14:paraId="24CC1AEC" w14:textId="77777777" w:rsidR="00662991" w:rsidRPr="00E00B18" w:rsidRDefault="00662991" w:rsidP="00B93CC7">
      <w:pPr>
        <w:shd w:val="clear" w:color="auto" w:fill="FFFFFF"/>
        <w:spacing w:after="120" w:line="240" w:lineRule="auto"/>
        <w:jc w:val="both"/>
        <w:rPr>
          <w:rFonts w:eastAsia="Times New Roman" w:cstheme="minorHAnsi"/>
          <w:color w:val="000000" w:themeColor="text1"/>
          <w:sz w:val="24"/>
          <w:szCs w:val="24"/>
          <w:lang w:eastAsia="hu-HU"/>
        </w:rPr>
      </w:pPr>
    </w:p>
    <w:p w14:paraId="453196EB" w14:textId="77777777" w:rsidR="00B93CC7" w:rsidRPr="00E00B18" w:rsidRDefault="00B93CC7" w:rsidP="00FC12B0">
      <w:pPr>
        <w:pStyle w:val="Listabekezds"/>
        <w:numPr>
          <w:ilvl w:val="0"/>
          <w:numId w:val="18"/>
        </w:numPr>
        <w:shd w:val="clear" w:color="auto" w:fill="FFFFFF"/>
        <w:spacing w:after="120" w:line="240" w:lineRule="auto"/>
        <w:jc w:val="both"/>
        <w:rPr>
          <w:rFonts w:eastAsia="Times New Roman" w:cstheme="minorHAnsi"/>
          <w:b/>
          <w:bCs/>
          <w:color w:val="000000" w:themeColor="text1"/>
          <w:sz w:val="24"/>
          <w:szCs w:val="24"/>
          <w:lang w:eastAsia="hu-HU"/>
        </w:rPr>
      </w:pPr>
      <w:r w:rsidRPr="00E00B18">
        <w:rPr>
          <w:rFonts w:eastAsia="Times New Roman" w:cstheme="minorHAnsi"/>
          <w:b/>
          <w:bCs/>
          <w:color w:val="000000" w:themeColor="text1"/>
          <w:sz w:val="24"/>
          <w:szCs w:val="24"/>
          <w:lang w:eastAsia="hu-HU"/>
        </w:rPr>
        <w:t>Egyéb adatkezelési kérdések</w:t>
      </w:r>
      <w:r w:rsidR="002C66F2" w:rsidRPr="00E00B18">
        <w:rPr>
          <w:rFonts w:eastAsia="Times New Roman" w:cstheme="minorHAnsi"/>
          <w:b/>
          <w:bCs/>
          <w:color w:val="000000" w:themeColor="text1"/>
          <w:sz w:val="24"/>
          <w:szCs w:val="24"/>
          <w:lang w:eastAsia="hu-HU"/>
        </w:rPr>
        <w:t xml:space="preserve"> </w:t>
      </w:r>
    </w:p>
    <w:p w14:paraId="1A777E47" w14:textId="77777777" w:rsidR="00B93CC7"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p>
    <w:p w14:paraId="75343984" w14:textId="77777777" w:rsidR="000364C9" w:rsidRPr="00E00B18" w:rsidRDefault="000364C9" w:rsidP="000364C9">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Az Ön adatait csak jogszabályban meghatározott keretek között továbbíthatjuk, adatfeldolgozóink esetében pedig szerződéses feltételek kikötésével biztosítjuk, hogy ne használhassák az Ön hozzájárulásával ellentétes célokra az Ön személyes adatait. További információ a 2. pontban található. </w:t>
      </w:r>
    </w:p>
    <w:p w14:paraId="6F8F60FB" w14:textId="77777777" w:rsidR="000364C9" w:rsidRPr="00E00B18" w:rsidRDefault="000364C9" w:rsidP="000364C9">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Társaságunk külföldre nem továbbít adatokat. </w:t>
      </w:r>
    </w:p>
    <w:p w14:paraId="6A8869E7" w14:textId="77777777" w:rsidR="004E7CAA" w:rsidRPr="00E00B18" w:rsidRDefault="004E7CAA" w:rsidP="004E7CAA">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 bíróság, az ügyészség és más hatóságok (pl. rendőrség, adóhivatal, Nemzeti Adatvédelmi és Információszabadság Hatóság) tájékoztatás adása, adatok közlése vagy iratok rendelkezésre bocsátása miatt megkereshetik Társaságunkat. Ezekben az esetekben adatszolgáltatási kötelezettségünket teljesítenünk kell, de csak a megkeresés céljának megvalósításához elengedhetetlenül szükséges mértékben.</w:t>
      </w:r>
    </w:p>
    <w:p w14:paraId="0E53B257" w14:textId="77777777" w:rsidR="00B93CC7"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Társaságunk adatkezelésében és/vagy adatfeldolgozásában részt vevő közreműködői és munkavállalói </w:t>
      </w:r>
      <w:r w:rsidR="00F70743" w:rsidRPr="00E00B18">
        <w:rPr>
          <w:rFonts w:eastAsia="Times New Roman" w:cstheme="minorHAnsi"/>
          <w:color w:val="000000" w:themeColor="text1"/>
          <w:sz w:val="24"/>
          <w:szCs w:val="24"/>
          <w:lang w:eastAsia="hu-HU"/>
        </w:rPr>
        <w:t>előre meghatározott</w:t>
      </w:r>
      <w:r w:rsidRPr="00E00B18">
        <w:rPr>
          <w:rFonts w:eastAsia="Times New Roman" w:cstheme="minorHAnsi"/>
          <w:color w:val="000000" w:themeColor="text1"/>
          <w:sz w:val="24"/>
          <w:szCs w:val="24"/>
          <w:lang w:eastAsia="hu-HU"/>
        </w:rPr>
        <w:t xml:space="preserve"> mértékben – titoktartási kötelezettség terhe mellett – jogosultak </w:t>
      </w:r>
      <w:r w:rsidR="00F70743" w:rsidRPr="00E00B18">
        <w:rPr>
          <w:rFonts w:eastAsia="Times New Roman" w:cstheme="minorHAnsi"/>
          <w:color w:val="000000" w:themeColor="text1"/>
          <w:sz w:val="24"/>
          <w:szCs w:val="24"/>
          <w:lang w:eastAsia="hu-HU"/>
        </w:rPr>
        <w:t>az Ön</w:t>
      </w:r>
      <w:r w:rsidRPr="00E00B18">
        <w:rPr>
          <w:rFonts w:eastAsia="Times New Roman" w:cstheme="minorHAnsi"/>
          <w:color w:val="000000" w:themeColor="text1"/>
          <w:sz w:val="24"/>
          <w:szCs w:val="24"/>
          <w:lang w:eastAsia="hu-HU"/>
        </w:rPr>
        <w:t xml:space="preserve"> személyes adatait megismerni.</w:t>
      </w:r>
    </w:p>
    <w:p w14:paraId="3BED6AE7" w14:textId="77777777" w:rsidR="00B93CC7"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w:t>
      </w:r>
      <w:r w:rsidR="00F70743" w:rsidRPr="00E00B18">
        <w:rPr>
          <w:rFonts w:eastAsia="Times New Roman" w:cstheme="minorHAnsi"/>
          <w:color w:val="000000" w:themeColor="text1"/>
          <w:sz w:val="24"/>
          <w:szCs w:val="24"/>
          <w:lang w:eastAsia="hu-HU"/>
        </w:rPr>
        <w:t>z Ön</w:t>
      </w:r>
      <w:r w:rsidRPr="00E00B18">
        <w:rPr>
          <w:rFonts w:eastAsia="Times New Roman" w:cstheme="minorHAnsi"/>
          <w:color w:val="000000" w:themeColor="text1"/>
          <w:sz w:val="24"/>
          <w:szCs w:val="24"/>
          <w:lang w:eastAsia="hu-HU"/>
        </w:rPr>
        <w:t xml:space="preserve"> személyes ad</w:t>
      </w:r>
      <w:r w:rsidR="00F70743" w:rsidRPr="00E00B18">
        <w:rPr>
          <w:rFonts w:eastAsia="Times New Roman" w:cstheme="minorHAnsi"/>
          <w:color w:val="000000" w:themeColor="text1"/>
          <w:sz w:val="24"/>
          <w:szCs w:val="24"/>
          <w:lang w:eastAsia="hu-HU"/>
        </w:rPr>
        <w:t>atait</w:t>
      </w:r>
      <w:r w:rsidRPr="00E00B18">
        <w:rPr>
          <w:rFonts w:eastAsia="Times New Roman" w:cstheme="minorHAnsi"/>
          <w:color w:val="000000" w:themeColor="text1"/>
          <w:sz w:val="24"/>
          <w:szCs w:val="24"/>
          <w:lang w:eastAsia="hu-HU"/>
        </w:rPr>
        <w:t xml:space="preserve"> megfelelő technikai és egyéb intézkedésekkel védjük</w:t>
      </w:r>
      <w:r w:rsidR="00F70743" w:rsidRPr="00E00B18">
        <w:rPr>
          <w:rFonts w:eastAsia="Times New Roman" w:cstheme="minorHAnsi"/>
          <w:color w:val="000000" w:themeColor="text1"/>
          <w:sz w:val="24"/>
          <w:szCs w:val="24"/>
          <w:lang w:eastAsia="hu-HU"/>
        </w:rPr>
        <w:t>, valamint</w:t>
      </w:r>
      <w:r w:rsidRPr="00E00B18">
        <w:rPr>
          <w:rFonts w:eastAsia="Times New Roman" w:cstheme="minorHAnsi"/>
          <w:color w:val="000000" w:themeColor="text1"/>
          <w:sz w:val="24"/>
          <w:szCs w:val="24"/>
          <w:lang w:eastAsia="hu-HU"/>
        </w:rPr>
        <w:t xml:space="preserve"> biztosítjuk</w:t>
      </w:r>
      <w:r w:rsidR="00F70743" w:rsidRPr="00E00B18">
        <w:rPr>
          <w:rFonts w:eastAsia="Times New Roman" w:cstheme="minorHAnsi"/>
          <w:color w:val="000000" w:themeColor="text1"/>
          <w:sz w:val="24"/>
          <w:szCs w:val="24"/>
          <w:lang w:eastAsia="hu-HU"/>
        </w:rPr>
        <w:t xml:space="preserve"> az</w:t>
      </w:r>
      <w:r w:rsidRPr="00E00B18">
        <w:rPr>
          <w:rFonts w:eastAsia="Times New Roman" w:cstheme="minorHAnsi"/>
          <w:color w:val="000000" w:themeColor="text1"/>
          <w:sz w:val="24"/>
          <w:szCs w:val="24"/>
          <w:lang w:eastAsia="hu-HU"/>
        </w:rPr>
        <w:t xml:space="preserve"> adatok biztonságát,</w:t>
      </w:r>
      <w:r w:rsidR="00F70743" w:rsidRPr="00E00B18">
        <w:rPr>
          <w:rFonts w:eastAsia="Times New Roman" w:cstheme="minorHAnsi"/>
          <w:color w:val="000000" w:themeColor="text1"/>
          <w:sz w:val="24"/>
          <w:szCs w:val="24"/>
          <w:lang w:eastAsia="hu-HU"/>
        </w:rPr>
        <w:t xml:space="preserve"> rendelkezésre állását, továbbá</w:t>
      </w:r>
      <w:r w:rsidRPr="00E00B18">
        <w:rPr>
          <w:rFonts w:eastAsia="Times New Roman" w:cstheme="minorHAnsi"/>
          <w:color w:val="000000" w:themeColor="text1"/>
          <w:sz w:val="24"/>
          <w:szCs w:val="24"/>
          <w:lang w:eastAsia="hu-HU"/>
        </w:rPr>
        <w:t xml:space="preserve"> óvjuk azokat a jogosulatlan hozzáféréstől, megváltoztatástól, sérülésektől illetve nyilvánosságra hozataltól és bármilyen egyéb jo</w:t>
      </w:r>
      <w:r w:rsidR="00F70743" w:rsidRPr="00E00B18">
        <w:rPr>
          <w:rFonts w:eastAsia="Times New Roman" w:cstheme="minorHAnsi"/>
          <w:color w:val="000000" w:themeColor="text1"/>
          <w:sz w:val="24"/>
          <w:szCs w:val="24"/>
          <w:lang w:eastAsia="hu-HU"/>
        </w:rPr>
        <w:t>gosulatlan felhasználás</w:t>
      </w:r>
      <w:r w:rsidRPr="00E00B18">
        <w:rPr>
          <w:rFonts w:eastAsia="Times New Roman" w:cstheme="minorHAnsi"/>
          <w:color w:val="000000" w:themeColor="text1"/>
          <w:sz w:val="24"/>
          <w:szCs w:val="24"/>
          <w:lang w:eastAsia="hu-HU"/>
        </w:rPr>
        <w:t>tól.</w:t>
      </w:r>
    </w:p>
    <w:p w14:paraId="1E2AFBB5" w14:textId="77777777" w:rsidR="005B127D" w:rsidRPr="00E00B18" w:rsidRDefault="005B127D" w:rsidP="005B127D">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Szervezeti intézkedések keretében épületeinkben ellenőrizzük a fizikai hozzáférést, munkavállalóinkat folyamatosan oktatjuk és a papír alapú dokumentumokat megfelelő védelemmel elzárva tartjuk. A technikai intézkedések keretében titkosítást, jelszóvédelmet és vírusirtó szoftvereket használunk. Felhívjuk azonban a figyelmét arra, hogy az interneten keresztüli adattovábbítás nem tekinthető teljes körűen biztonságos adattovábbításnak. Társaságunk mindent megtesz annak érdekében, hogy a folyamatokat minél biztonságosabbá tegyük, a weblapunkon keresztül történő adattovábbításért azonban nem tudunk teljes felelősséget vállalni, ám a Társaságunkhoz beérkezett adatok tekintetében </w:t>
      </w:r>
      <w:r w:rsidRPr="00E00B18">
        <w:rPr>
          <w:rFonts w:eastAsia="Times New Roman" w:cstheme="minorHAnsi"/>
          <w:color w:val="000000" w:themeColor="text1"/>
          <w:sz w:val="24"/>
          <w:szCs w:val="24"/>
          <w:lang w:eastAsia="hu-HU"/>
        </w:rPr>
        <w:lastRenderedPageBreak/>
        <w:t>szigorú előírásokat tartunk be az Ön adatainak biztonsága és a jogellenes hozzáférés megakadályozása érdekében.</w:t>
      </w:r>
    </w:p>
    <w:p w14:paraId="720715C8" w14:textId="77777777" w:rsidR="005B127D" w:rsidRPr="00E00B18" w:rsidRDefault="005B127D" w:rsidP="005B127D">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 biztonsági kérdésekkel kapcsolatban kérjük az Ön segítségét abban, hogy gondosan őrizze meg honlapunkhoz meglévő hozzáférési jelszavát és ezt a jelszót senkivel se ossza meg.</w:t>
      </w:r>
    </w:p>
    <w:p w14:paraId="14DBA15B" w14:textId="77777777" w:rsidR="00B93CC7"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p>
    <w:p w14:paraId="48C9D1BC" w14:textId="77777777" w:rsidR="00B93CC7" w:rsidRPr="00E00B18" w:rsidRDefault="00664AB7" w:rsidP="00FC12B0">
      <w:pPr>
        <w:pStyle w:val="Listabekezds"/>
        <w:numPr>
          <w:ilvl w:val="0"/>
          <w:numId w:val="18"/>
        </w:numPr>
        <w:shd w:val="clear" w:color="auto" w:fill="FFFFFF"/>
        <w:spacing w:after="120" w:line="240" w:lineRule="auto"/>
        <w:jc w:val="both"/>
        <w:rPr>
          <w:rFonts w:eastAsia="Times New Roman" w:cstheme="minorHAnsi"/>
          <w:b/>
          <w:bCs/>
          <w:color w:val="000000" w:themeColor="text1"/>
          <w:sz w:val="24"/>
          <w:szCs w:val="24"/>
          <w:lang w:eastAsia="hu-HU"/>
        </w:rPr>
      </w:pPr>
      <w:r w:rsidRPr="00E00B18">
        <w:rPr>
          <w:rFonts w:eastAsia="Times New Roman" w:cstheme="minorHAnsi"/>
          <w:b/>
          <w:bCs/>
          <w:color w:val="000000" w:themeColor="text1"/>
          <w:sz w:val="24"/>
          <w:szCs w:val="24"/>
          <w:lang w:eastAsia="hu-HU"/>
        </w:rPr>
        <w:t>Melyek az Ön jogai és jogorvoslati lehetőségei?</w:t>
      </w:r>
      <w:r w:rsidR="002C66F2" w:rsidRPr="00E00B18">
        <w:rPr>
          <w:rFonts w:eastAsia="Times New Roman" w:cstheme="minorHAnsi"/>
          <w:b/>
          <w:bCs/>
          <w:color w:val="000000" w:themeColor="text1"/>
          <w:sz w:val="24"/>
          <w:szCs w:val="24"/>
          <w:lang w:eastAsia="hu-HU"/>
        </w:rPr>
        <w:t xml:space="preserve"> </w:t>
      </w:r>
    </w:p>
    <w:p w14:paraId="0180038D" w14:textId="77777777" w:rsidR="00664AB7" w:rsidRPr="00E00B18" w:rsidRDefault="00664AB7" w:rsidP="00664AB7">
      <w:pPr>
        <w:shd w:val="clear" w:color="auto" w:fill="FFFFFF"/>
        <w:spacing w:after="120" w:line="240" w:lineRule="auto"/>
        <w:jc w:val="both"/>
        <w:rPr>
          <w:rFonts w:eastAsia="Times New Roman" w:cstheme="minorHAnsi"/>
          <w:color w:val="000000" w:themeColor="text1"/>
          <w:sz w:val="24"/>
          <w:szCs w:val="24"/>
          <w:lang w:eastAsia="hu-HU"/>
        </w:rPr>
      </w:pPr>
    </w:p>
    <w:p w14:paraId="2714DB11" w14:textId="77777777" w:rsidR="00664AB7" w:rsidRPr="00E00B18" w:rsidRDefault="00F2000F" w:rsidP="00664AB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Ön </w:t>
      </w:r>
      <w:r w:rsidR="00B93CC7" w:rsidRPr="00E00B18">
        <w:rPr>
          <w:rFonts w:eastAsia="Times New Roman" w:cstheme="minorHAnsi"/>
          <w:color w:val="000000" w:themeColor="text1"/>
          <w:sz w:val="24"/>
          <w:szCs w:val="24"/>
          <w:lang w:eastAsia="hu-HU"/>
        </w:rPr>
        <w:t>az adatke</w:t>
      </w:r>
      <w:r w:rsidRPr="00E00B18">
        <w:rPr>
          <w:rFonts w:eastAsia="Times New Roman" w:cstheme="minorHAnsi"/>
          <w:color w:val="000000" w:themeColor="text1"/>
          <w:sz w:val="24"/>
          <w:szCs w:val="24"/>
          <w:lang w:eastAsia="hu-HU"/>
        </w:rPr>
        <w:t xml:space="preserve">zelésről </w:t>
      </w:r>
    </w:p>
    <w:p w14:paraId="6624E069" w14:textId="77777777" w:rsidR="00B93CC7" w:rsidRPr="00E00B18" w:rsidRDefault="00F2000F" w:rsidP="00664AB7">
      <w:pPr>
        <w:pStyle w:val="Listabekezds"/>
        <w:numPr>
          <w:ilvl w:val="0"/>
          <w:numId w:val="12"/>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tájékoztatást kérhet</w:t>
      </w:r>
      <w:r w:rsidR="00B93CC7" w:rsidRPr="00E00B18">
        <w:rPr>
          <w:rFonts w:eastAsia="Times New Roman" w:cstheme="minorHAnsi"/>
          <w:color w:val="000000" w:themeColor="text1"/>
          <w:sz w:val="24"/>
          <w:szCs w:val="24"/>
          <w:lang w:eastAsia="hu-HU"/>
        </w:rPr>
        <w:t>,</w:t>
      </w:r>
    </w:p>
    <w:p w14:paraId="2FC1FB31" w14:textId="77777777" w:rsidR="00B93CC7" w:rsidRPr="00E00B18" w:rsidRDefault="00F2000F" w:rsidP="00FC12B0">
      <w:pPr>
        <w:pStyle w:val="Listabekezds"/>
        <w:numPr>
          <w:ilvl w:val="0"/>
          <w:numId w:val="12"/>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kérheti</w:t>
      </w:r>
      <w:r w:rsidR="00B93CC7" w:rsidRPr="00E00B18">
        <w:rPr>
          <w:rFonts w:eastAsia="Times New Roman" w:cstheme="minorHAnsi"/>
          <w:color w:val="000000" w:themeColor="text1"/>
          <w:sz w:val="24"/>
          <w:szCs w:val="24"/>
          <w:lang w:eastAsia="hu-HU"/>
        </w:rPr>
        <w:t xml:space="preserve"> </w:t>
      </w:r>
      <w:r w:rsidRPr="00E00B18">
        <w:rPr>
          <w:rFonts w:eastAsia="Times New Roman" w:cstheme="minorHAnsi"/>
          <w:color w:val="000000" w:themeColor="text1"/>
          <w:sz w:val="24"/>
          <w:szCs w:val="24"/>
          <w:lang w:eastAsia="hu-HU"/>
        </w:rPr>
        <w:t xml:space="preserve">az </w:t>
      </w:r>
      <w:r w:rsidR="00B93CC7" w:rsidRPr="00E00B18">
        <w:rPr>
          <w:rFonts w:eastAsia="Times New Roman" w:cstheme="minorHAnsi"/>
          <w:color w:val="000000" w:themeColor="text1"/>
          <w:sz w:val="24"/>
          <w:szCs w:val="24"/>
          <w:lang w:eastAsia="hu-HU"/>
        </w:rPr>
        <w:t>által</w:t>
      </w:r>
      <w:r w:rsidRPr="00E00B18">
        <w:rPr>
          <w:rFonts w:eastAsia="Times New Roman" w:cstheme="minorHAnsi"/>
          <w:color w:val="000000" w:themeColor="text1"/>
          <w:sz w:val="24"/>
          <w:szCs w:val="24"/>
          <w:lang w:eastAsia="hu-HU"/>
        </w:rPr>
        <w:t>unk</w:t>
      </w:r>
      <w:r w:rsidR="00B93CC7" w:rsidRPr="00E00B18">
        <w:rPr>
          <w:rFonts w:eastAsia="Times New Roman" w:cstheme="minorHAnsi"/>
          <w:color w:val="000000" w:themeColor="text1"/>
          <w:sz w:val="24"/>
          <w:szCs w:val="24"/>
          <w:lang w:eastAsia="hu-HU"/>
        </w:rPr>
        <w:t xml:space="preserve"> kezelt személyes adataik helyesbítését, módosítását, kiegészítését, </w:t>
      </w:r>
    </w:p>
    <w:p w14:paraId="3FCE5D45" w14:textId="77777777" w:rsidR="00B93CC7" w:rsidRPr="00E00B18" w:rsidRDefault="00F2000F" w:rsidP="00FC12B0">
      <w:pPr>
        <w:pStyle w:val="Listabekezds"/>
        <w:numPr>
          <w:ilvl w:val="0"/>
          <w:numId w:val="12"/>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tiltakozhat</w:t>
      </w:r>
      <w:r w:rsidR="00B93CC7" w:rsidRPr="00E00B18">
        <w:rPr>
          <w:rFonts w:eastAsia="Times New Roman" w:cstheme="minorHAnsi"/>
          <w:color w:val="000000" w:themeColor="text1"/>
          <w:sz w:val="24"/>
          <w:szCs w:val="24"/>
          <w:lang w:eastAsia="hu-HU"/>
        </w:rPr>
        <w:t xml:space="preserve"> </w:t>
      </w:r>
      <w:r w:rsidRPr="00E00B18">
        <w:rPr>
          <w:rFonts w:eastAsia="Times New Roman" w:cstheme="minorHAnsi"/>
          <w:color w:val="000000" w:themeColor="text1"/>
          <w:sz w:val="24"/>
          <w:szCs w:val="24"/>
          <w:lang w:eastAsia="hu-HU"/>
        </w:rPr>
        <w:t>az adatkezelés ellen és kérheti adatai</w:t>
      </w:r>
      <w:r w:rsidR="00B93CC7" w:rsidRPr="00E00B18">
        <w:rPr>
          <w:rFonts w:eastAsia="Times New Roman" w:cstheme="minorHAnsi"/>
          <w:color w:val="000000" w:themeColor="text1"/>
          <w:sz w:val="24"/>
          <w:szCs w:val="24"/>
          <w:lang w:eastAsia="hu-HU"/>
        </w:rPr>
        <w:t xml:space="preserve"> törlését valamint zárolását (a kötelező adatkezelés kivételével)</w:t>
      </w:r>
      <w:r w:rsidR="00F70743" w:rsidRPr="00E00B18">
        <w:rPr>
          <w:rFonts w:eastAsia="Times New Roman" w:cstheme="minorHAnsi"/>
          <w:color w:val="000000" w:themeColor="text1"/>
          <w:sz w:val="24"/>
          <w:szCs w:val="24"/>
          <w:lang w:eastAsia="hu-HU"/>
        </w:rPr>
        <w:t>,</w:t>
      </w:r>
      <w:r w:rsidR="00B93CC7" w:rsidRPr="00E00B18">
        <w:rPr>
          <w:rFonts w:eastAsia="Times New Roman" w:cstheme="minorHAnsi"/>
          <w:color w:val="000000" w:themeColor="text1"/>
          <w:sz w:val="24"/>
          <w:szCs w:val="24"/>
          <w:lang w:eastAsia="hu-HU"/>
        </w:rPr>
        <w:t xml:space="preserve"> </w:t>
      </w:r>
    </w:p>
    <w:p w14:paraId="6ADCEB11" w14:textId="77777777" w:rsidR="00B93CC7" w:rsidRPr="00E00B18" w:rsidRDefault="00B93CC7" w:rsidP="00FC12B0">
      <w:pPr>
        <w:pStyle w:val="Listabekezds"/>
        <w:numPr>
          <w:ilvl w:val="0"/>
          <w:numId w:val="12"/>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bírós</w:t>
      </w:r>
      <w:r w:rsidR="00F2000F" w:rsidRPr="00E00B18">
        <w:rPr>
          <w:rFonts w:eastAsia="Times New Roman" w:cstheme="minorHAnsi"/>
          <w:color w:val="000000" w:themeColor="text1"/>
          <w:sz w:val="24"/>
          <w:szCs w:val="24"/>
          <w:lang w:eastAsia="hu-HU"/>
        </w:rPr>
        <w:t>ág előtt jogorvoslattal élhet</w:t>
      </w:r>
      <w:r w:rsidRPr="00E00B18">
        <w:rPr>
          <w:rFonts w:eastAsia="Times New Roman" w:cstheme="minorHAnsi"/>
          <w:color w:val="000000" w:themeColor="text1"/>
          <w:sz w:val="24"/>
          <w:szCs w:val="24"/>
          <w:lang w:eastAsia="hu-HU"/>
        </w:rPr>
        <w:t xml:space="preserve">, </w:t>
      </w:r>
    </w:p>
    <w:p w14:paraId="3832E48F" w14:textId="77777777" w:rsidR="00B93CC7" w:rsidRPr="00E00B18" w:rsidRDefault="00B93CC7" w:rsidP="00FC12B0">
      <w:pPr>
        <w:pStyle w:val="Listabekezds"/>
        <w:numPr>
          <w:ilvl w:val="0"/>
          <w:numId w:val="12"/>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 felüg</w:t>
      </w:r>
      <w:r w:rsidR="00F2000F" w:rsidRPr="00E00B18">
        <w:rPr>
          <w:rFonts w:eastAsia="Times New Roman" w:cstheme="minorHAnsi"/>
          <w:color w:val="000000" w:themeColor="text1"/>
          <w:sz w:val="24"/>
          <w:szCs w:val="24"/>
          <w:lang w:eastAsia="hu-HU"/>
        </w:rPr>
        <w:t>yelő hatóságnál panaszt tehet</w:t>
      </w:r>
      <w:r w:rsidRPr="00E00B18">
        <w:rPr>
          <w:rFonts w:eastAsia="Times New Roman" w:cstheme="minorHAnsi"/>
          <w:color w:val="000000" w:themeColor="text1"/>
          <w:sz w:val="24"/>
          <w:szCs w:val="24"/>
          <w:lang w:eastAsia="hu-HU"/>
        </w:rPr>
        <w:t>, ill</w:t>
      </w:r>
      <w:r w:rsidR="00F2000F" w:rsidRPr="00E00B18">
        <w:rPr>
          <w:rFonts w:eastAsia="Times New Roman" w:cstheme="minorHAnsi"/>
          <w:color w:val="000000" w:themeColor="text1"/>
          <w:sz w:val="24"/>
          <w:szCs w:val="24"/>
          <w:lang w:eastAsia="hu-HU"/>
        </w:rPr>
        <w:t xml:space="preserve">etve eljárást kezdeményezhet </w:t>
      </w:r>
      <w:r w:rsidRPr="00E00B18">
        <w:rPr>
          <w:rFonts w:eastAsia="Times New Roman" w:cstheme="minorHAnsi"/>
          <w:color w:val="000000" w:themeColor="text1"/>
          <w:sz w:val="24"/>
          <w:szCs w:val="24"/>
          <w:lang w:eastAsia="hu-HU"/>
        </w:rPr>
        <w:t>(https://naih.hu/panaszuegyintezes-rendje.html).</w:t>
      </w:r>
    </w:p>
    <w:p w14:paraId="137725AF" w14:textId="77777777" w:rsidR="00B93CC7"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b/>
          <w:bCs/>
          <w:color w:val="000000" w:themeColor="text1"/>
          <w:sz w:val="24"/>
          <w:szCs w:val="24"/>
          <w:lang w:eastAsia="hu-HU"/>
        </w:rPr>
        <w:t>Felügyelő Hatós</w:t>
      </w:r>
      <w:r w:rsidR="00F2000F" w:rsidRPr="00E00B18">
        <w:rPr>
          <w:rFonts w:eastAsia="Times New Roman" w:cstheme="minorHAnsi"/>
          <w:b/>
          <w:bCs/>
          <w:color w:val="000000" w:themeColor="text1"/>
          <w:sz w:val="24"/>
          <w:szCs w:val="24"/>
          <w:lang w:eastAsia="hu-HU"/>
        </w:rPr>
        <w:t>ág:</w:t>
      </w:r>
      <w:r w:rsidRPr="00E00B18">
        <w:rPr>
          <w:rFonts w:eastAsia="Times New Roman" w:cstheme="minorHAnsi"/>
          <w:b/>
          <w:bCs/>
          <w:color w:val="000000" w:themeColor="text1"/>
          <w:sz w:val="24"/>
          <w:szCs w:val="24"/>
          <w:lang w:eastAsia="hu-HU"/>
        </w:rPr>
        <w:t xml:space="preserve"> Nemzeti Adatvédelmi és Információszabadság Hatóság</w:t>
      </w:r>
    </w:p>
    <w:p w14:paraId="5CED54FB" w14:textId="77777777" w:rsidR="00B93CC7" w:rsidRPr="00E00B18" w:rsidRDefault="00B93CC7" w:rsidP="00FC12B0">
      <w:pPr>
        <w:pStyle w:val="Listabekezds"/>
        <w:numPr>
          <w:ilvl w:val="0"/>
          <w:numId w:val="13"/>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Székhely: 1125 Budapest, Szilágyi Erzsébet fasor 22/c.</w:t>
      </w:r>
    </w:p>
    <w:p w14:paraId="17E21A0C" w14:textId="77777777" w:rsidR="00B93CC7" w:rsidRPr="00E00B18" w:rsidRDefault="00B93CC7" w:rsidP="00FC12B0">
      <w:pPr>
        <w:pStyle w:val="Listabekezds"/>
        <w:numPr>
          <w:ilvl w:val="0"/>
          <w:numId w:val="13"/>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Levelezési cím: 1530 Budapest, Pf.: 5.</w:t>
      </w:r>
    </w:p>
    <w:p w14:paraId="580DF14F" w14:textId="77777777" w:rsidR="00B93CC7" w:rsidRPr="00E00B18" w:rsidRDefault="00B93CC7" w:rsidP="00FC12B0">
      <w:pPr>
        <w:pStyle w:val="Listabekezds"/>
        <w:numPr>
          <w:ilvl w:val="0"/>
          <w:numId w:val="13"/>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Telefon: +36 (1) 391-1400</w:t>
      </w:r>
    </w:p>
    <w:p w14:paraId="29EF5152" w14:textId="77777777" w:rsidR="00B93CC7" w:rsidRPr="00E00B18" w:rsidRDefault="00B93CC7" w:rsidP="00FC12B0">
      <w:pPr>
        <w:pStyle w:val="Listabekezds"/>
        <w:numPr>
          <w:ilvl w:val="0"/>
          <w:numId w:val="13"/>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Fax: +36 (1) 391-1410</w:t>
      </w:r>
    </w:p>
    <w:p w14:paraId="5D0F86A9" w14:textId="77777777" w:rsidR="00B93CC7" w:rsidRPr="00E00B18" w:rsidRDefault="00B93CC7" w:rsidP="00FC12B0">
      <w:pPr>
        <w:pStyle w:val="Listabekezds"/>
        <w:numPr>
          <w:ilvl w:val="0"/>
          <w:numId w:val="13"/>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E-mail:</w:t>
      </w:r>
      <w:hyperlink r:id="rId8" w:history="1">
        <w:r w:rsidRPr="00E00B18">
          <w:rPr>
            <w:rFonts w:eastAsia="Times New Roman" w:cstheme="minorHAnsi"/>
            <w:color w:val="000000" w:themeColor="text1"/>
            <w:sz w:val="24"/>
            <w:szCs w:val="24"/>
            <w:lang w:eastAsia="hu-HU"/>
          </w:rPr>
          <w:t>ugyfelszolgalat@naih.hu</w:t>
        </w:r>
      </w:hyperlink>
      <w:r w:rsidRPr="00E00B18">
        <w:rPr>
          <w:rFonts w:eastAsia="Times New Roman" w:cstheme="minorHAnsi"/>
          <w:color w:val="000000" w:themeColor="text1"/>
          <w:sz w:val="24"/>
          <w:szCs w:val="24"/>
          <w:lang w:eastAsia="hu-HU"/>
        </w:rPr>
        <w:br/>
        <w:t>Honlap:</w:t>
      </w:r>
      <w:r w:rsidRPr="00E00B18">
        <w:rPr>
          <w:rFonts w:cstheme="minorHAnsi"/>
          <w:color w:val="000000" w:themeColor="text1"/>
          <w:sz w:val="24"/>
          <w:szCs w:val="24"/>
        </w:rPr>
        <w:t>https://naih.hu/</w:t>
      </w:r>
    </w:p>
    <w:p w14:paraId="37ADF35C" w14:textId="77777777" w:rsidR="00B93CC7" w:rsidRPr="00E00B18" w:rsidRDefault="00F2000F" w:rsidP="00B93CC7">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b/>
          <w:color w:val="000000" w:themeColor="text1"/>
          <w:sz w:val="24"/>
          <w:szCs w:val="24"/>
          <w:lang w:eastAsia="hu-HU"/>
        </w:rPr>
        <w:t>Az Ön</w:t>
      </w:r>
      <w:r w:rsidR="00B93CC7" w:rsidRPr="00E00B18">
        <w:rPr>
          <w:rFonts w:eastAsia="Times New Roman" w:cstheme="minorHAnsi"/>
          <w:b/>
          <w:color w:val="000000" w:themeColor="text1"/>
          <w:sz w:val="24"/>
          <w:szCs w:val="24"/>
          <w:lang w:eastAsia="hu-HU"/>
        </w:rPr>
        <w:t xml:space="preserve"> kérelmére tájékoztatást ad</w:t>
      </w:r>
      <w:r w:rsidRPr="00E00B18">
        <w:rPr>
          <w:rFonts w:eastAsia="Times New Roman" w:cstheme="minorHAnsi"/>
          <w:b/>
          <w:color w:val="000000" w:themeColor="text1"/>
          <w:sz w:val="24"/>
          <w:szCs w:val="24"/>
          <w:lang w:eastAsia="hu-HU"/>
        </w:rPr>
        <w:t>unk</w:t>
      </w:r>
      <w:r w:rsidR="00B93CC7" w:rsidRPr="00E00B18">
        <w:rPr>
          <w:rFonts w:eastAsia="Times New Roman" w:cstheme="minorHAnsi"/>
          <w:color w:val="000000" w:themeColor="text1"/>
          <w:sz w:val="24"/>
          <w:szCs w:val="24"/>
          <w:lang w:eastAsia="hu-HU"/>
        </w:rPr>
        <w:t xml:space="preserve"> az</w:t>
      </w:r>
      <w:r w:rsidR="00F70743" w:rsidRPr="00E00B18">
        <w:rPr>
          <w:rFonts w:eastAsia="Times New Roman" w:cstheme="minorHAnsi"/>
          <w:color w:val="000000" w:themeColor="text1"/>
          <w:sz w:val="24"/>
          <w:szCs w:val="24"/>
          <w:lang w:eastAsia="hu-HU"/>
        </w:rPr>
        <w:t xml:space="preserve"> Ön</w:t>
      </w:r>
      <w:r w:rsidR="00B93CC7" w:rsidRPr="00E00B18">
        <w:rPr>
          <w:rFonts w:eastAsia="Times New Roman" w:cstheme="minorHAnsi"/>
          <w:color w:val="000000" w:themeColor="text1"/>
          <w:sz w:val="24"/>
          <w:szCs w:val="24"/>
          <w:lang w:eastAsia="hu-HU"/>
        </w:rPr>
        <w:t xml:space="preserve"> általunk kezelt, illetve az általunk – vagy a megbízott adatfeldolgozónk által – feldolgozott </w:t>
      </w:r>
    </w:p>
    <w:p w14:paraId="275DF4D4" w14:textId="77777777" w:rsidR="00B93CC7" w:rsidRPr="00E00B18" w:rsidRDefault="00F2000F" w:rsidP="00FC12B0">
      <w:pPr>
        <w:pStyle w:val="Listabekezds"/>
        <w:numPr>
          <w:ilvl w:val="0"/>
          <w:numId w:val="13"/>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adatai</w:t>
      </w:r>
      <w:r w:rsidR="00B93CC7" w:rsidRPr="00E00B18">
        <w:rPr>
          <w:rFonts w:eastAsia="Times New Roman" w:cstheme="minorHAnsi"/>
          <w:color w:val="000000" w:themeColor="text1"/>
          <w:sz w:val="24"/>
          <w:szCs w:val="24"/>
          <w:lang w:eastAsia="hu-HU"/>
        </w:rPr>
        <w:t xml:space="preserve">ról, </w:t>
      </w:r>
    </w:p>
    <w:p w14:paraId="5A862BC7" w14:textId="77777777" w:rsidR="00B93CC7" w:rsidRPr="00E00B18" w:rsidRDefault="00B93CC7" w:rsidP="00FC12B0">
      <w:pPr>
        <w:pStyle w:val="Listabekezds"/>
        <w:numPr>
          <w:ilvl w:val="0"/>
          <w:numId w:val="13"/>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azok forrásáról, </w:t>
      </w:r>
    </w:p>
    <w:p w14:paraId="684A4510" w14:textId="77777777" w:rsidR="00B93CC7" w:rsidRPr="00E00B18" w:rsidRDefault="00B93CC7" w:rsidP="00FC12B0">
      <w:pPr>
        <w:pStyle w:val="Listabekezds"/>
        <w:numPr>
          <w:ilvl w:val="0"/>
          <w:numId w:val="13"/>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az adatkezelés céljáról és jogalapjáról, </w:t>
      </w:r>
    </w:p>
    <w:p w14:paraId="04485381" w14:textId="77777777" w:rsidR="00B93CC7" w:rsidRPr="00E00B18" w:rsidRDefault="00B93CC7" w:rsidP="00FC12B0">
      <w:pPr>
        <w:pStyle w:val="Listabekezds"/>
        <w:numPr>
          <w:ilvl w:val="0"/>
          <w:numId w:val="13"/>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időtartamáról, ha pedig ez nem lehetséges, ezen időtartam meghatározásának szempontjairól,</w:t>
      </w:r>
    </w:p>
    <w:p w14:paraId="65B8236C" w14:textId="77777777" w:rsidR="00B93CC7" w:rsidRPr="00E00B18" w:rsidRDefault="00B93CC7" w:rsidP="00FC12B0">
      <w:pPr>
        <w:pStyle w:val="Listabekezds"/>
        <w:numPr>
          <w:ilvl w:val="0"/>
          <w:numId w:val="13"/>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az adatfeldolgozó</w:t>
      </w:r>
      <w:r w:rsidR="00F70743" w:rsidRPr="00E00B18">
        <w:rPr>
          <w:rFonts w:eastAsia="Times New Roman" w:cstheme="minorHAnsi"/>
          <w:color w:val="000000" w:themeColor="text1"/>
          <w:sz w:val="24"/>
          <w:szCs w:val="24"/>
          <w:lang w:eastAsia="hu-HU"/>
        </w:rPr>
        <w:t>ink</w:t>
      </w:r>
      <w:r w:rsidRPr="00E00B18">
        <w:rPr>
          <w:rFonts w:eastAsia="Times New Roman" w:cstheme="minorHAnsi"/>
          <w:color w:val="000000" w:themeColor="text1"/>
          <w:sz w:val="24"/>
          <w:szCs w:val="24"/>
          <w:lang w:eastAsia="hu-HU"/>
        </w:rPr>
        <w:t xml:space="preserve"> nevéről, címéről és az adatkezeléssel összefüggő tevékenység</w:t>
      </w:r>
      <w:r w:rsidR="00F70743" w:rsidRPr="00E00B18">
        <w:rPr>
          <w:rFonts w:eastAsia="Times New Roman" w:cstheme="minorHAnsi"/>
          <w:color w:val="000000" w:themeColor="text1"/>
          <w:sz w:val="24"/>
          <w:szCs w:val="24"/>
          <w:lang w:eastAsia="hu-HU"/>
        </w:rPr>
        <w:t>ük</w:t>
      </w:r>
      <w:r w:rsidRPr="00E00B18">
        <w:rPr>
          <w:rFonts w:eastAsia="Times New Roman" w:cstheme="minorHAnsi"/>
          <w:color w:val="000000" w:themeColor="text1"/>
          <w:sz w:val="24"/>
          <w:szCs w:val="24"/>
          <w:lang w:eastAsia="hu-HU"/>
        </w:rPr>
        <w:t xml:space="preserve">ről, </w:t>
      </w:r>
    </w:p>
    <w:p w14:paraId="6433E2D7" w14:textId="77777777" w:rsidR="00B93CC7" w:rsidRPr="00E00B18" w:rsidRDefault="00B93CC7" w:rsidP="00FC12B0">
      <w:pPr>
        <w:pStyle w:val="Listabekezds"/>
        <w:numPr>
          <w:ilvl w:val="0"/>
          <w:numId w:val="13"/>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adatvédelmi incidensek körülményeiről, hatásairól és az elhárításukra valamint megelőzésükre tett intézkedéseinkről, továbbá </w:t>
      </w:r>
    </w:p>
    <w:p w14:paraId="35922E91" w14:textId="77777777" w:rsidR="00B93CC7" w:rsidRPr="00E00B18" w:rsidRDefault="00B93CC7" w:rsidP="00FC12B0">
      <w:pPr>
        <w:pStyle w:val="Listabekezds"/>
        <w:numPr>
          <w:ilvl w:val="0"/>
          <w:numId w:val="13"/>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az </w:t>
      </w:r>
      <w:r w:rsidR="00F2000F" w:rsidRPr="00E00B18">
        <w:rPr>
          <w:rFonts w:eastAsia="Times New Roman" w:cstheme="minorHAnsi"/>
          <w:color w:val="000000" w:themeColor="text1"/>
          <w:sz w:val="24"/>
          <w:szCs w:val="24"/>
          <w:lang w:eastAsia="hu-HU"/>
        </w:rPr>
        <w:t xml:space="preserve">Ön </w:t>
      </w:r>
      <w:r w:rsidRPr="00E00B18">
        <w:rPr>
          <w:rFonts w:eastAsia="Times New Roman" w:cstheme="minorHAnsi"/>
          <w:color w:val="000000" w:themeColor="text1"/>
          <w:sz w:val="24"/>
          <w:szCs w:val="24"/>
          <w:lang w:eastAsia="hu-HU"/>
        </w:rPr>
        <w:t>személyes adatainak továbbítása esetén az adattovábbítás jogalapjáról és címzettjéről.</w:t>
      </w:r>
    </w:p>
    <w:p w14:paraId="4411500F" w14:textId="6574E2D5" w:rsidR="00B93CC7" w:rsidRPr="00E00B18" w:rsidRDefault="00F2000F" w:rsidP="00B93CC7">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w:t>
      </w:r>
      <w:r w:rsidR="00B93CC7" w:rsidRPr="00E00B18">
        <w:rPr>
          <w:rFonts w:eastAsia="Times New Roman" w:cstheme="minorHAnsi"/>
          <w:color w:val="000000" w:themeColor="text1"/>
          <w:sz w:val="24"/>
          <w:szCs w:val="24"/>
          <w:lang w:eastAsia="hu-HU"/>
        </w:rPr>
        <w:t xml:space="preserve"> kérelem benyújtásától számított legrövidebb </w:t>
      </w:r>
      <w:r w:rsidR="00642E41" w:rsidRPr="00E00B18">
        <w:rPr>
          <w:rFonts w:eastAsia="Times New Roman" w:cstheme="minorHAnsi"/>
          <w:color w:val="000000" w:themeColor="text1"/>
          <w:sz w:val="24"/>
          <w:szCs w:val="24"/>
          <w:lang w:eastAsia="hu-HU"/>
        </w:rPr>
        <w:t xml:space="preserve">idő alatt, </w:t>
      </w:r>
      <w:r w:rsidR="00D41E4A" w:rsidRPr="00E00B18">
        <w:rPr>
          <w:rFonts w:eastAsia="Times New Roman" w:cstheme="minorHAnsi"/>
          <w:color w:val="000000" w:themeColor="text1"/>
          <w:sz w:val="24"/>
          <w:szCs w:val="24"/>
          <w:lang w:eastAsia="hu-HU"/>
        </w:rPr>
        <w:t>10</w:t>
      </w:r>
      <w:r w:rsidR="00F65CF7" w:rsidRPr="00E00B18">
        <w:rPr>
          <w:rFonts w:eastAsia="Times New Roman" w:cstheme="minorHAnsi"/>
          <w:color w:val="000000" w:themeColor="text1"/>
          <w:sz w:val="24"/>
          <w:szCs w:val="24"/>
          <w:lang w:eastAsia="hu-HU"/>
        </w:rPr>
        <w:t xml:space="preserve"> napon belül (legfeljebb azonban 1 hónapon belül)</w:t>
      </w:r>
      <w:r w:rsidR="00B93CC7" w:rsidRPr="00E00B18">
        <w:rPr>
          <w:rFonts w:eastAsia="Times New Roman" w:cstheme="minorHAnsi"/>
          <w:color w:val="000000" w:themeColor="text1"/>
          <w:sz w:val="24"/>
          <w:szCs w:val="24"/>
          <w:lang w:eastAsia="hu-HU"/>
        </w:rPr>
        <w:t xml:space="preserve"> </w:t>
      </w:r>
      <w:r w:rsidRPr="00E00B18">
        <w:rPr>
          <w:rFonts w:eastAsia="Times New Roman" w:cstheme="minorHAnsi"/>
          <w:color w:val="000000" w:themeColor="text1"/>
          <w:sz w:val="24"/>
          <w:szCs w:val="24"/>
          <w:lang w:eastAsia="hu-HU"/>
        </w:rPr>
        <w:t>adjuk meg tájékoztatásunkat</w:t>
      </w:r>
      <w:r w:rsidR="00F70743" w:rsidRPr="00E00B18">
        <w:rPr>
          <w:rFonts w:eastAsia="Times New Roman" w:cstheme="minorHAnsi"/>
          <w:color w:val="000000" w:themeColor="text1"/>
          <w:sz w:val="24"/>
          <w:szCs w:val="24"/>
          <w:lang w:eastAsia="hu-HU"/>
        </w:rPr>
        <w:t>. A tájékoztatás ingyenes kivéve</w:t>
      </w:r>
      <w:r w:rsidR="00B93CC7" w:rsidRPr="00E00B18">
        <w:rPr>
          <w:rFonts w:eastAsia="Times New Roman" w:cstheme="minorHAnsi"/>
          <w:color w:val="000000" w:themeColor="text1"/>
          <w:sz w:val="24"/>
          <w:szCs w:val="24"/>
          <w:lang w:eastAsia="hu-HU"/>
        </w:rPr>
        <w:t xml:space="preserve"> </w:t>
      </w:r>
      <w:r w:rsidRPr="00E00B18">
        <w:rPr>
          <w:rFonts w:eastAsia="Times New Roman" w:cstheme="minorHAnsi"/>
          <w:color w:val="000000" w:themeColor="text1"/>
          <w:sz w:val="24"/>
          <w:szCs w:val="24"/>
          <w:lang w:eastAsia="hu-HU"/>
        </w:rPr>
        <w:t>akkor, ha</w:t>
      </w:r>
      <w:r w:rsidR="00B93CC7" w:rsidRPr="00E00B18">
        <w:rPr>
          <w:rFonts w:eastAsia="Times New Roman" w:cstheme="minorHAnsi"/>
          <w:color w:val="000000" w:themeColor="text1"/>
          <w:sz w:val="24"/>
          <w:szCs w:val="24"/>
          <w:lang w:eastAsia="hu-HU"/>
        </w:rPr>
        <w:t xml:space="preserve"> </w:t>
      </w:r>
      <w:r w:rsidRPr="00E00B18">
        <w:rPr>
          <w:rFonts w:eastAsia="Times New Roman" w:cstheme="minorHAnsi"/>
          <w:color w:val="000000" w:themeColor="text1"/>
          <w:sz w:val="24"/>
          <w:szCs w:val="24"/>
          <w:lang w:eastAsia="hu-HU"/>
        </w:rPr>
        <w:t>Ön</w:t>
      </w:r>
      <w:r w:rsidR="00B93CC7" w:rsidRPr="00E00B18">
        <w:rPr>
          <w:rFonts w:eastAsia="Times New Roman" w:cstheme="minorHAnsi"/>
          <w:color w:val="000000" w:themeColor="text1"/>
          <w:sz w:val="24"/>
          <w:szCs w:val="24"/>
          <w:lang w:eastAsia="hu-HU"/>
        </w:rPr>
        <w:t xml:space="preserve"> a folyó évben azonos adatkörre vonatkozóan tájékoztatási kérelmet </w:t>
      </w:r>
      <w:r w:rsidR="00F70743" w:rsidRPr="00E00B18">
        <w:rPr>
          <w:rFonts w:eastAsia="Times New Roman" w:cstheme="minorHAnsi"/>
          <w:color w:val="000000" w:themeColor="text1"/>
          <w:sz w:val="24"/>
          <w:szCs w:val="24"/>
          <w:lang w:eastAsia="hu-HU"/>
        </w:rPr>
        <w:t>már</w:t>
      </w:r>
      <w:r w:rsidR="00B93CC7" w:rsidRPr="00E00B18">
        <w:rPr>
          <w:rFonts w:eastAsia="Times New Roman" w:cstheme="minorHAnsi"/>
          <w:color w:val="000000" w:themeColor="text1"/>
          <w:sz w:val="24"/>
          <w:szCs w:val="24"/>
          <w:lang w:eastAsia="hu-HU"/>
        </w:rPr>
        <w:t xml:space="preserve"> nyújtott be</w:t>
      </w:r>
      <w:r w:rsidRPr="00E00B18">
        <w:rPr>
          <w:rFonts w:eastAsia="Times New Roman" w:cstheme="minorHAnsi"/>
          <w:color w:val="000000" w:themeColor="text1"/>
          <w:sz w:val="24"/>
          <w:szCs w:val="24"/>
          <w:lang w:eastAsia="hu-HU"/>
        </w:rPr>
        <w:t xml:space="preserve"> hozzánk</w:t>
      </w:r>
      <w:r w:rsidR="00B93CC7" w:rsidRPr="00E00B18">
        <w:rPr>
          <w:rFonts w:eastAsia="Times New Roman" w:cstheme="minorHAnsi"/>
          <w:color w:val="000000" w:themeColor="text1"/>
          <w:sz w:val="24"/>
          <w:szCs w:val="24"/>
          <w:lang w:eastAsia="hu-HU"/>
        </w:rPr>
        <w:t xml:space="preserve">. </w:t>
      </w:r>
      <w:r w:rsidR="003E07CC" w:rsidRPr="00E00B18">
        <w:rPr>
          <w:rFonts w:eastAsia="Times New Roman" w:cstheme="minorHAnsi"/>
          <w:color w:val="000000" w:themeColor="text1"/>
          <w:sz w:val="24"/>
          <w:szCs w:val="24"/>
          <w:lang w:eastAsia="hu-HU"/>
        </w:rPr>
        <w:t>Az Ön által</w:t>
      </w:r>
      <w:r w:rsidR="00B93CC7" w:rsidRPr="00E00B18">
        <w:rPr>
          <w:rFonts w:eastAsia="Times New Roman" w:cstheme="minorHAnsi"/>
          <w:color w:val="000000" w:themeColor="text1"/>
          <w:sz w:val="24"/>
          <w:szCs w:val="24"/>
          <w:lang w:eastAsia="hu-HU"/>
        </w:rPr>
        <w:t xml:space="preserve"> már megfizetett költségtérítést visszatérítjük abban az esetben, ha az adatokat jogellenesen kezeltük vagy a tájékoztatás kérése helyesbítéshez vezetett.</w:t>
      </w:r>
      <w:r w:rsidR="0051410F" w:rsidRPr="00E00B18">
        <w:rPr>
          <w:rFonts w:eastAsia="Times New Roman" w:cstheme="minorHAnsi"/>
          <w:color w:val="000000" w:themeColor="text1"/>
          <w:sz w:val="24"/>
          <w:szCs w:val="24"/>
          <w:lang w:eastAsia="hu-HU"/>
        </w:rPr>
        <w:t xml:space="preserve"> </w:t>
      </w:r>
      <w:r w:rsidR="003E07CC" w:rsidRPr="00E00B18">
        <w:rPr>
          <w:rFonts w:eastAsia="Times New Roman" w:cstheme="minorHAnsi"/>
          <w:color w:val="000000" w:themeColor="text1"/>
          <w:sz w:val="24"/>
          <w:szCs w:val="24"/>
          <w:lang w:eastAsia="hu-HU"/>
        </w:rPr>
        <w:t>A</w:t>
      </w:r>
      <w:r w:rsidR="00B93CC7" w:rsidRPr="00E00B18">
        <w:rPr>
          <w:rFonts w:eastAsia="Times New Roman" w:cstheme="minorHAnsi"/>
          <w:color w:val="000000" w:themeColor="text1"/>
          <w:sz w:val="24"/>
          <w:szCs w:val="24"/>
          <w:lang w:eastAsia="hu-HU"/>
        </w:rPr>
        <w:t xml:space="preserve"> tájékoztatást csak törvényben foglalt esetekben tagad</w:t>
      </w:r>
      <w:r w:rsidR="003E07CC" w:rsidRPr="00E00B18">
        <w:rPr>
          <w:rFonts w:eastAsia="Times New Roman" w:cstheme="minorHAnsi"/>
          <w:color w:val="000000" w:themeColor="text1"/>
          <w:sz w:val="24"/>
          <w:szCs w:val="24"/>
          <w:lang w:eastAsia="hu-HU"/>
        </w:rPr>
        <w:t>hatjuk</w:t>
      </w:r>
      <w:r w:rsidR="00B93CC7" w:rsidRPr="00E00B18">
        <w:rPr>
          <w:rFonts w:eastAsia="Times New Roman" w:cstheme="minorHAnsi"/>
          <w:color w:val="000000" w:themeColor="text1"/>
          <w:sz w:val="24"/>
          <w:szCs w:val="24"/>
          <w:lang w:eastAsia="hu-HU"/>
        </w:rPr>
        <w:t xml:space="preserve"> meg </w:t>
      </w:r>
      <w:r w:rsidR="00937A9B" w:rsidRPr="00E00B18">
        <w:rPr>
          <w:rFonts w:eastAsia="Times New Roman" w:cstheme="minorHAnsi"/>
          <w:color w:val="000000" w:themeColor="text1"/>
          <w:sz w:val="24"/>
          <w:szCs w:val="24"/>
          <w:lang w:eastAsia="hu-HU"/>
        </w:rPr>
        <w:t xml:space="preserve">jogszabályi hely megjelölésével, valamint </w:t>
      </w:r>
      <w:r w:rsidR="00B93CC7" w:rsidRPr="00E00B18">
        <w:rPr>
          <w:rFonts w:eastAsia="Times New Roman" w:cstheme="minorHAnsi"/>
          <w:color w:val="000000" w:themeColor="text1"/>
          <w:sz w:val="24"/>
          <w:szCs w:val="24"/>
          <w:lang w:eastAsia="hu-HU"/>
        </w:rPr>
        <w:t>a bírósági jogorvoslat illetve a H</w:t>
      </w:r>
      <w:r w:rsidR="00937A9B" w:rsidRPr="00E00B18">
        <w:rPr>
          <w:rFonts w:eastAsia="Times New Roman" w:cstheme="minorHAnsi"/>
          <w:color w:val="000000" w:themeColor="text1"/>
          <w:sz w:val="24"/>
          <w:szCs w:val="24"/>
          <w:lang w:eastAsia="hu-HU"/>
        </w:rPr>
        <w:t>atósághoz fordulás lehetősé</w:t>
      </w:r>
      <w:r w:rsidR="003E07CC" w:rsidRPr="00E00B18">
        <w:rPr>
          <w:rFonts w:eastAsia="Times New Roman" w:cstheme="minorHAnsi"/>
          <w:color w:val="000000" w:themeColor="text1"/>
          <w:sz w:val="24"/>
          <w:szCs w:val="24"/>
          <w:lang w:eastAsia="hu-HU"/>
        </w:rPr>
        <w:t xml:space="preserve">géről </w:t>
      </w:r>
      <w:r w:rsidR="00937A9B" w:rsidRPr="00E00B18">
        <w:rPr>
          <w:rFonts w:eastAsia="Times New Roman" w:cstheme="minorHAnsi"/>
          <w:color w:val="000000" w:themeColor="text1"/>
          <w:sz w:val="24"/>
          <w:szCs w:val="24"/>
          <w:lang w:eastAsia="hu-HU"/>
        </w:rPr>
        <w:t>tájékoztatással</w:t>
      </w:r>
      <w:r w:rsidR="00B93CC7" w:rsidRPr="00E00B18">
        <w:rPr>
          <w:rFonts w:eastAsia="Times New Roman" w:cstheme="minorHAnsi"/>
          <w:color w:val="000000" w:themeColor="text1"/>
          <w:sz w:val="24"/>
          <w:szCs w:val="24"/>
          <w:lang w:eastAsia="hu-HU"/>
        </w:rPr>
        <w:t>.</w:t>
      </w:r>
    </w:p>
    <w:p w14:paraId="6739320E" w14:textId="77777777" w:rsidR="00B93CC7" w:rsidRPr="00E00B18" w:rsidRDefault="00B93CC7" w:rsidP="00B93CC7">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lastRenderedPageBreak/>
        <w:t>Társaságunk a személyes adatok helyesbítésről, zárolásról</w:t>
      </w:r>
      <w:r w:rsidR="00937A9B" w:rsidRPr="00E00B18">
        <w:rPr>
          <w:rFonts w:eastAsia="Times New Roman" w:cstheme="minorHAnsi"/>
          <w:color w:val="000000" w:themeColor="text1"/>
          <w:sz w:val="24"/>
          <w:szCs w:val="24"/>
          <w:lang w:eastAsia="hu-HU"/>
        </w:rPr>
        <w:t>, megjelölésről és törlésről Önt,</w:t>
      </w:r>
      <w:r w:rsidRPr="00E00B18">
        <w:rPr>
          <w:rFonts w:eastAsia="Times New Roman" w:cstheme="minorHAnsi"/>
          <w:color w:val="000000" w:themeColor="text1"/>
          <w:sz w:val="24"/>
          <w:szCs w:val="24"/>
          <w:lang w:eastAsia="hu-HU"/>
        </w:rPr>
        <w:t xml:space="preserve"> továbbá mindazokat értesíti, akiknek korábban az adatot a</w:t>
      </w:r>
      <w:r w:rsidR="003E07CC" w:rsidRPr="00E00B18">
        <w:rPr>
          <w:rFonts w:eastAsia="Times New Roman" w:cstheme="minorHAnsi"/>
          <w:color w:val="000000" w:themeColor="text1"/>
          <w:sz w:val="24"/>
          <w:szCs w:val="24"/>
          <w:lang w:eastAsia="hu-HU"/>
        </w:rPr>
        <w:t xml:space="preserve">datkezelés céljára továbbította, kivéve akkor, </w:t>
      </w:r>
      <w:r w:rsidRPr="00E00B18">
        <w:rPr>
          <w:rFonts w:eastAsia="Times New Roman" w:cstheme="minorHAnsi"/>
          <w:color w:val="000000" w:themeColor="text1"/>
          <w:sz w:val="24"/>
          <w:szCs w:val="24"/>
          <w:lang w:eastAsia="hu-HU"/>
        </w:rPr>
        <w:t xml:space="preserve">ha </w:t>
      </w:r>
      <w:r w:rsidR="003E07CC" w:rsidRPr="00E00B18">
        <w:rPr>
          <w:rFonts w:eastAsia="Times New Roman" w:cstheme="minorHAnsi"/>
          <w:color w:val="000000" w:themeColor="text1"/>
          <w:sz w:val="24"/>
          <w:szCs w:val="24"/>
          <w:lang w:eastAsia="hu-HU"/>
        </w:rPr>
        <w:t>az értesítés elmaradása</w:t>
      </w:r>
      <w:r w:rsidRPr="00E00B18">
        <w:rPr>
          <w:rFonts w:eastAsia="Times New Roman" w:cstheme="minorHAnsi"/>
          <w:color w:val="000000" w:themeColor="text1"/>
          <w:sz w:val="24"/>
          <w:szCs w:val="24"/>
          <w:lang w:eastAsia="hu-HU"/>
        </w:rPr>
        <w:t xml:space="preserve"> az </w:t>
      </w:r>
      <w:r w:rsidR="00937A9B" w:rsidRPr="00E00B18">
        <w:rPr>
          <w:rFonts w:eastAsia="Times New Roman" w:cstheme="minorHAnsi"/>
          <w:color w:val="000000" w:themeColor="text1"/>
          <w:sz w:val="24"/>
          <w:szCs w:val="24"/>
          <w:lang w:eastAsia="hu-HU"/>
        </w:rPr>
        <w:t>Ön</w:t>
      </w:r>
      <w:r w:rsidRPr="00E00B18">
        <w:rPr>
          <w:rFonts w:eastAsia="Times New Roman" w:cstheme="minorHAnsi"/>
          <w:color w:val="000000" w:themeColor="text1"/>
          <w:sz w:val="24"/>
          <w:szCs w:val="24"/>
          <w:lang w:eastAsia="hu-HU"/>
        </w:rPr>
        <w:t xml:space="preserve"> jogos érdekét nem sérti.</w:t>
      </w:r>
    </w:p>
    <w:p w14:paraId="18421E6D" w14:textId="31BD52F0" w:rsidR="00B93CC7"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 xml:space="preserve">Amennyiben </w:t>
      </w:r>
      <w:r w:rsidR="00937A9B" w:rsidRPr="00E00B18">
        <w:rPr>
          <w:rFonts w:eastAsia="Times New Roman" w:cstheme="minorHAnsi"/>
          <w:color w:val="000000" w:themeColor="text1"/>
          <w:sz w:val="24"/>
          <w:szCs w:val="24"/>
          <w:lang w:eastAsia="hu-HU"/>
        </w:rPr>
        <w:t>az Ön</w:t>
      </w:r>
      <w:r w:rsidRPr="00E00B18">
        <w:rPr>
          <w:rFonts w:eastAsia="Times New Roman" w:cstheme="minorHAnsi"/>
          <w:color w:val="000000" w:themeColor="text1"/>
          <w:sz w:val="24"/>
          <w:szCs w:val="24"/>
          <w:lang w:eastAsia="hu-HU"/>
        </w:rPr>
        <w:t xml:space="preserve"> helyesbítés, zárolás vagy törl</w:t>
      </w:r>
      <w:r w:rsidR="00937A9B" w:rsidRPr="00E00B18">
        <w:rPr>
          <w:rFonts w:eastAsia="Times New Roman" w:cstheme="minorHAnsi"/>
          <w:color w:val="000000" w:themeColor="text1"/>
          <w:sz w:val="24"/>
          <w:szCs w:val="24"/>
          <w:lang w:eastAsia="hu-HU"/>
        </w:rPr>
        <w:t>és iránti kérelmét nem teljesítjük</w:t>
      </w:r>
      <w:r w:rsidRPr="00E00B18">
        <w:rPr>
          <w:rFonts w:eastAsia="Times New Roman" w:cstheme="minorHAnsi"/>
          <w:color w:val="000000" w:themeColor="text1"/>
          <w:sz w:val="24"/>
          <w:szCs w:val="24"/>
          <w:lang w:eastAsia="hu-HU"/>
        </w:rPr>
        <w:t>, a</w:t>
      </w:r>
      <w:r w:rsidR="00C6331D" w:rsidRPr="00E00B18">
        <w:rPr>
          <w:rFonts w:eastAsia="Times New Roman" w:cstheme="minorHAnsi"/>
          <w:color w:val="000000" w:themeColor="text1"/>
          <w:sz w:val="24"/>
          <w:szCs w:val="24"/>
          <w:lang w:eastAsia="hu-HU"/>
        </w:rPr>
        <w:t xml:space="preserve"> kérelem kézhezvételét követő </w:t>
      </w:r>
      <w:r w:rsidR="00D41E4A" w:rsidRPr="00E00B18">
        <w:rPr>
          <w:rFonts w:eastAsia="Times New Roman" w:cstheme="minorHAnsi"/>
          <w:color w:val="000000" w:themeColor="text1"/>
          <w:sz w:val="24"/>
          <w:szCs w:val="24"/>
          <w:lang w:eastAsia="hu-HU"/>
        </w:rPr>
        <w:t>10</w:t>
      </w:r>
      <w:r w:rsidR="00642E41" w:rsidRPr="00E00B18">
        <w:rPr>
          <w:rFonts w:eastAsia="Times New Roman" w:cstheme="minorHAnsi"/>
          <w:color w:val="000000" w:themeColor="text1"/>
          <w:sz w:val="24"/>
          <w:szCs w:val="24"/>
          <w:lang w:eastAsia="hu-HU"/>
        </w:rPr>
        <w:t xml:space="preserve"> napon belül (legfeljebb azonban 1 hónapon belül) </w:t>
      </w:r>
      <w:r w:rsidRPr="00E00B18">
        <w:rPr>
          <w:rFonts w:eastAsia="Times New Roman" w:cstheme="minorHAnsi"/>
          <w:color w:val="000000" w:themeColor="text1"/>
          <w:sz w:val="24"/>
          <w:szCs w:val="24"/>
          <w:lang w:eastAsia="hu-HU"/>
        </w:rPr>
        <w:t xml:space="preserve">írásban vagy – az </w:t>
      </w:r>
      <w:r w:rsidR="0051410F" w:rsidRPr="00E00B18">
        <w:rPr>
          <w:rFonts w:eastAsia="Times New Roman" w:cstheme="minorHAnsi"/>
          <w:color w:val="000000" w:themeColor="text1"/>
          <w:sz w:val="24"/>
          <w:szCs w:val="24"/>
          <w:lang w:eastAsia="hu-HU"/>
        </w:rPr>
        <w:t>Ön</w:t>
      </w:r>
      <w:r w:rsidRPr="00E00B18">
        <w:rPr>
          <w:rFonts w:eastAsia="Times New Roman" w:cstheme="minorHAnsi"/>
          <w:color w:val="000000" w:themeColor="text1"/>
          <w:sz w:val="24"/>
          <w:szCs w:val="24"/>
          <w:lang w:eastAsia="hu-HU"/>
        </w:rPr>
        <w:t xml:space="preserve"> hozzájárulásával – elektronikus úton </w:t>
      </w:r>
      <w:r w:rsidR="003E07CC" w:rsidRPr="00E00B18">
        <w:rPr>
          <w:rFonts w:eastAsia="Times New Roman" w:cstheme="minorHAnsi"/>
          <w:color w:val="000000" w:themeColor="text1"/>
          <w:sz w:val="24"/>
          <w:szCs w:val="24"/>
          <w:lang w:eastAsia="hu-HU"/>
        </w:rPr>
        <w:t xml:space="preserve">közöljünk elutasításunk </w:t>
      </w:r>
      <w:r w:rsidRPr="00E00B18">
        <w:rPr>
          <w:rFonts w:eastAsia="Times New Roman" w:cstheme="minorHAnsi"/>
          <w:color w:val="000000" w:themeColor="text1"/>
          <w:sz w:val="24"/>
          <w:szCs w:val="24"/>
          <w:lang w:eastAsia="hu-HU"/>
        </w:rPr>
        <w:t>indokait</w:t>
      </w:r>
      <w:r w:rsidR="003E07CC" w:rsidRPr="00E00B18">
        <w:rPr>
          <w:rFonts w:eastAsia="Times New Roman" w:cstheme="minorHAnsi"/>
          <w:color w:val="000000" w:themeColor="text1"/>
          <w:sz w:val="24"/>
          <w:szCs w:val="24"/>
          <w:lang w:eastAsia="hu-HU"/>
        </w:rPr>
        <w:t xml:space="preserve"> és </w:t>
      </w:r>
      <w:r w:rsidRPr="00E00B18">
        <w:rPr>
          <w:rFonts w:eastAsia="Times New Roman" w:cstheme="minorHAnsi"/>
          <w:color w:val="000000" w:themeColor="text1"/>
          <w:sz w:val="24"/>
          <w:szCs w:val="24"/>
          <w:lang w:eastAsia="hu-HU"/>
        </w:rPr>
        <w:t>tájékoztatjuk</w:t>
      </w:r>
      <w:r w:rsidR="0051410F" w:rsidRPr="00E00B18">
        <w:rPr>
          <w:rFonts w:eastAsia="Times New Roman" w:cstheme="minorHAnsi"/>
          <w:color w:val="000000" w:themeColor="text1"/>
          <w:sz w:val="24"/>
          <w:szCs w:val="24"/>
          <w:lang w:eastAsia="hu-HU"/>
        </w:rPr>
        <w:t xml:space="preserve"> Önt</w:t>
      </w:r>
      <w:r w:rsidRPr="00E00B18">
        <w:rPr>
          <w:rFonts w:eastAsia="Times New Roman" w:cstheme="minorHAnsi"/>
          <w:color w:val="000000" w:themeColor="text1"/>
          <w:sz w:val="24"/>
          <w:szCs w:val="24"/>
          <w:lang w:eastAsia="hu-HU"/>
        </w:rPr>
        <w:t xml:space="preserve"> a bírósági jogorvoslat, továbbá a Hatósághoz fordulás lehetőségéről.</w:t>
      </w:r>
    </w:p>
    <w:p w14:paraId="3B95FF2F" w14:textId="3BA61139" w:rsidR="00B93CC7" w:rsidRPr="00E00B18" w:rsidRDefault="00B93CC7" w:rsidP="003E07CC">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w:t>
      </w:r>
      <w:r w:rsidR="0051410F" w:rsidRPr="00E00B18">
        <w:rPr>
          <w:rFonts w:eastAsia="Times New Roman" w:cstheme="minorHAnsi"/>
          <w:color w:val="000000" w:themeColor="text1"/>
          <w:sz w:val="24"/>
          <w:szCs w:val="24"/>
          <w:lang w:eastAsia="hu-HU"/>
        </w:rPr>
        <w:t>mennyiben Ön tiltakozik a személyes adatai kezelése ellen, a</w:t>
      </w:r>
      <w:r w:rsidRPr="00E00B18">
        <w:rPr>
          <w:rFonts w:eastAsia="Times New Roman" w:cstheme="minorHAnsi"/>
          <w:color w:val="000000" w:themeColor="text1"/>
          <w:sz w:val="24"/>
          <w:szCs w:val="24"/>
          <w:lang w:eastAsia="hu-HU"/>
        </w:rPr>
        <w:t xml:space="preserve"> tiltakozást a kérelem benyújtásától számított legrövidebb időn belül, </w:t>
      </w:r>
      <w:r w:rsidR="00D41E4A" w:rsidRPr="00E00B18">
        <w:rPr>
          <w:rFonts w:eastAsia="Times New Roman" w:cstheme="minorHAnsi"/>
          <w:color w:val="000000" w:themeColor="text1"/>
          <w:sz w:val="24"/>
          <w:szCs w:val="24"/>
          <w:lang w:eastAsia="hu-HU"/>
        </w:rPr>
        <w:t>10</w:t>
      </w:r>
      <w:r w:rsidR="003C5D69" w:rsidRPr="00E00B18">
        <w:rPr>
          <w:rFonts w:eastAsia="Times New Roman" w:cstheme="minorHAnsi"/>
          <w:color w:val="000000" w:themeColor="text1"/>
          <w:sz w:val="24"/>
          <w:szCs w:val="24"/>
          <w:lang w:eastAsia="hu-HU"/>
        </w:rPr>
        <w:t xml:space="preserve"> napon belül (legfeljebb azonban 1 hónapon belül) </w:t>
      </w:r>
      <w:r w:rsidRPr="00E00B18">
        <w:rPr>
          <w:rFonts w:eastAsia="Times New Roman" w:cstheme="minorHAnsi"/>
          <w:color w:val="000000" w:themeColor="text1"/>
          <w:sz w:val="24"/>
          <w:szCs w:val="24"/>
          <w:lang w:eastAsia="hu-HU"/>
        </w:rPr>
        <w:t>megvizsgáljuk</w:t>
      </w:r>
      <w:r w:rsidR="003E07CC" w:rsidRPr="00E00B18">
        <w:rPr>
          <w:rFonts w:eastAsia="Times New Roman" w:cstheme="minorHAnsi"/>
          <w:color w:val="000000" w:themeColor="text1"/>
          <w:sz w:val="24"/>
          <w:szCs w:val="24"/>
          <w:lang w:eastAsia="hu-HU"/>
        </w:rPr>
        <w:t xml:space="preserve"> </w:t>
      </w:r>
      <w:r w:rsidRPr="00E00B18">
        <w:rPr>
          <w:rFonts w:eastAsia="Times New Roman" w:cstheme="minorHAnsi"/>
          <w:color w:val="000000" w:themeColor="text1"/>
          <w:sz w:val="24"/>
          <w:szCs w:val="24"/>
          <w:lang w:eastAsia="hu-HU"/>
        </w:rPr>
        <w:t>és a döntés</w:t>
      </w:r>
      <w:r w:rsidR="003E07CC" w:rsidRPr="00E00B18">
        <w:rPr>
          <w:rFonts w:eastAsia="Times New Roman" w:cstheme="minorHAnsi"/>
          <w:color w:val="000000" w:themeColor="text1"/>
          <w:sz w:val="24"/>
          <w:szCs w:val="24"/>
          <w:lang w:eastAsia="hu-HU"/>
        </w:rPr>
        <w:t>ünk</w:t>
      </w:r>
      <w:r w:rsidRPr="00E00B18">
        <w:rPr>
          <w:rFonts w:eastAsia="Times New Roman" w:cstheme="minorHAnsi"/>
          <w:color w:val="000000" w:themeColor="text1"/>
          <w:sz w:val="24"/>
          <w:szCs w:val="24"/>
          <w:lang w:eastAsia="hu-HU"/>
        </w:rPr>
        <w:t xml:space="preserve">ről </w:t>
      </w:r>
      <w:r w:rsidR="0051410F" w:rsidRPr="00E00B18">
        <w:rPr>
          <w:rFonts w:eastAsia="Times New Roman" w:cstheme="minorHAnsi"/>
          <w:color w:val="000000" w:themeColor="text1"/>
          <w:sz w:val="24"/>
          <w:szCs w:val="24"/>
          <w:lang w:eastAsia="hu-HU"/>
        </w:rPr>
        <w:t>Önt</w:t>
      </w:r>
      <w:r w:rsidRPr="00E00B18">
        <w:rPr>
          <w:rFonts w:eastAsia="Times New Roman" w:cstheme="minorHAnsi"/>
          <w:color w:val="000000" w:themeColor="text1"/>
          <w:sz w:val="24"/>
          <w:szCs w:val="24"/>
          <w:lang w:eastAsia="hu-HU"/>
        </w:rPr>
        <w:t xml:space="preserve"> írásban tájékoztatjuk.</w:t>
      </w:r>
      <w:r w:rsidR="003E07CC" w:rsidRPr="00E00B18">
        <w:rPr>
          <w:rFonts w:eastAsia="Times New Roman" w:cstheme="minorHAnsi"/>
          <w:color w:val="000000" w:themeColor="text1"/>
          <w:sz w:val="24"/>
          <w:szCs w:val="24"/>
          <w:lang w:eastAsia="hu-HU"/>
        </w:rPr>
        <w:t xml:space="preserve"> Amennyiben úgy döntöttünk, hogy az Ön tiltakozása megalapozott, abban az esetben </w:t>
      </w:r>
      <w:r w:rsidRPr="00E00B18">
        <w:rPr>
          <w:rFonts w:eastAsia="Times New Roman" w:cstheme="minorHAnsi"/>
          <w:color w:val="000000" w:themeColor="text1"/>
          <w:sz w:val="24"/>
          <w:szCs w:val="24"/>
          <w:lang w:eastAsia="hu-HU"/>
        </w:rPr>
        <w:t>az adatkezelést - beleértve a további adatfelvételt és adat</w:t>
      </w:r>
      <w:r w:rsidR="003E07CC" w:rsidRPr="00E00B18">
        <w:rPr>
          <w:rFonts w:eastAsia="Times New Roman" w:cstheme="minorHAnsi"/>
          <w:color w:val="000000" w:themeColor="text1"/>
          <w:sz w:val="24"/>
          <w:szCs w:val="24"/>
          <w:lang w:eastAsia="hu-HU"/>
        </w:rPr>
        <w:t>továbbítást is - megszüntetjük</w:t>
      </w:r>
      <w:r w:rsidRPr="00E00B18">
        <w:rPr>
          <w:rFonts w:eastAsia="Times New Roman" w:cstheme="minorHAnsi"/>
          <w:color w:val="000000" w:themeColor="text1"/>
          <w:sz w:val="24"/>
          <w:szCs w:val="24"/>
          <w:lang w:eastAsia="hu-HU"/>
        </w:rPr>
        <w:t xml:space="preserve"> és az adatokat zároljuk, valamint a tiltakozásról, továbbá az annak alapján tett intézkedésekről értesítjük mindazokat, akik részére a tiltakozással érintett személyes adatot korábban továbbítottuk, és akik kötelesek intézkedni a tiltakozási jog érvényesítése érdekében.</w:t>
      </w:r>
    </w:p>
    <w:p w14:paraId="046B81C6" w14:textId="3F840474" w:rsidR="00B93CC7" w:rsidRPr="00E00B18" w:rsidRDefault="003E07CC" w:rsidP="00B93CC7">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Abban az esetben megtagadjuk</w:t>
      </w:r>
      <w:r w:rsidR="00B93CC7" w:rsidRPr="00E00B18">
        <w:rPr>
          <w:rFonts w:eastAsia="Times New Roman" w:cstheme="minorHAnsi"/>
          <w:color w:val="000000" w:themeColor="text1"/>
          <w:sz w:val="24"/>
          <w:szCs w:val="24"/>
          <w:lang w:eastAsia="hu-HU"/>
        </w:rPr>
        <w:t xml:space="preserve"> a </w:t>
      </w:r>
      <w:r w:rsidR="00D41E4A" w:rsidRPr="00E00B18">
        <w:rPr>
          <w:rFonts w:eastAsia="Times New Roman" w:cstheme="minorHAnsi"/>
          <w:color w:val="000000" w:themeColor="text1"/>
          <w:sz w:val="24"/>
          <w:szCs w:val="24"/>
          <w:lang w:eastAsia="hu-HU"/>
        </w:rPr>
        <w:t xml:space="preserve">kérés teljesítését, </w:t>
      </w:r>
      <w:r w:rsidRPr="00E00B18">
        <w:rPr>
          <w:rFonts w:eastAsia="Times New Roman" w:cstheme="minorHAnsi"/>
          <w:color w:val="000000" w:themeColor="text1"/>
          <w:sz w:val="24"/>
          <w:szCs w:val="24"/>
          <w:lang w:eastAsia="hu-HU"/>
        </w:rPr>
        <w:t>ha bizonyítjuk</w:t>
      </w:r>
      <w:r w:rsidR="00B93CC7" w:rsidRPr="00E00B18">
        <w:rPr>
          <w:rFonts w:eastAsia="Times New Roman" w:cstheme="minorHAnsi"/>
          <w:color w:val="000000" w:themeColor="text1"/>
          <w:sz w:val="24"/>
          <w:szCs w:val="24"/>
          <w:lang w:eastAsia="hu-HU"/>
        </w:rPr>
        <w:t xml:space="preserve">, hogy az adatkezelést olyan kényszerítő erejű jogos okok indokolják, amelyek elsőbbséget élveznek az </w:t>
      </w:r>
      <w:r w:rsidR="0051410F" w:rsidRPr="00E00B18">
        <w:rPr>
          <w:rFonts w:eastAsia="Times New Roman" w:cstheme="minorHAnsi"/>
          <w:color w:val="000000" w:themeColor="text1"/>
          <w:sz w:val="24"/>
          <w:szCs w:val="24"/>
          <w:lang w:eastAsia="hu-HU"/>
        </w:rPr>
        <w:t xml:space="preserve">Ön </w:t>
      </w:r>
      <w:r w:rsidR="00B93CC7" w:rsidRPr="00E00B18">
        <w:rPr>
          <w:rFonts w:eastAsia="Times New Roman" w:cstheme="minorHAnsi"/>
          <w:color w:val="000000" w:themeColor="text1"/>
          <w:sz w:val="24"/>
          <w:szCs w:val="24"/>
          <w:lang w:eastAsia="hu-HU"/>
        </w:rPr>
        <w:t>érdekeivel, jogaival és szabadságaival szemben, vagy amelyek jogi igények előterjesztéséhez, érvényesítéséhez vagy védelméhez kapcsolódnak.</w:t>
      </w:r>
      <w:r w:rsidR="0051410F" w:rsidRPr="00E00B18">
        <w:rPr>
          <w:rFonts w:eastAsia="Times New Roman" w:cstheme="minorHAnsi"/>
          <w:color w:val="000000" w:themeColor="text1"/>
          <w:sz w:val="24"/>
          <w:szCs w:val="24"/>
          <w:lang w:eastAsia="hu-HU"/>
        </w:rPr>
        <w:t xml:space="preserve"> Amennyiben Ön a</w:t>
      </w:r>
      <w:r w:rsidR="00B93CC7" w:rsidRPr="00E00B18">
        <w:rPr>
          <w:rFonts w:eastAsia="Times New Roman" w:cstheme="minorHAnsi"/>
          <w:color w:val="000000" w:themeColor="text1"/>
          <w:sz w:val="24"/>
          <w:szCs w:val="24"/>
          <w:lang w:eastAsia="hu-HU"/>
        </w:rPr>
        <w:t xml:space="preserve"> döntésünkkel nem ért egyet, illetve ha </w:t>
      </w:r>
      <w:r w:rsidR="0051410F" w:rsidRPr="00E00B18">
        <w:rPr>
          <w:rFonts w:eastAsia="Times New Roman" w:cstheme="minorHAnsi"/>
          <w:color w:val="000000" w:themeColor="text1"/>
          <w:sz w:val="24"/>
          <w:szCs w:val="24"/>
          <w:lang w:eastAsia="hu-HU"/>
        </w:rPr>
        <w:t>elmulasztjuk</w:t>
      </w:r>
      <w:r w:rsidR="00B93CC7" w:rsidRPr="00E00B18">
        <w:rPr>
          <w:rFonts w:eastAsia="Times New Roman" w:cstheme="minorHAnsi"/>
          <w:color w:val="000000" w:themeColor="text1"/>
          <w:sz w:val="24"/>
          <w:szCs w:val="24"/>
          <w:lang w:eastAsia="hu-HU"/>
        </w:rPr>
        <w:t xml:space="preserve"> a határidőt, a döntés közlésétől, illetve a határidő utolsó napjától számított 30 napon belül </w:t>
      </w:r>
      <w:r w:rsidR="0051410F" w:rsidRPr="00E00B18">
        <w:rPr>
          <w:rFonts w:eastAsia="Times New Roman" w:cstheme="minorHAnsi"/>
          <w:color w:val="000000" w:themeColor="text1"/>
          <w:sz w:val="24"/>
          <w:szCs w:val="24"/>
          <w:lang w:eastAsia="hu-HU"/>
        </w:rPr>
        <w:t xml:space="preserve">Ön </w:t>
      </w:r>
      <w:r w:rsidR="00B93CC7" w:rsidRPr="00E00B18">
        <w:rPr>
          <w:rFonts w:eastAsia="Times New Roman" w:cstheme="minorHAnsi"/>
          <w:color w:val="000000" w:themeColor="text1"/>
          <w:sz w:val="24"/>
          <w:szCs w:val="24"/>
          <w:lang w:eastAsia="hu-HU"/>
        </w:rPr>
        <w:t>bírósághoz fordulhat.</w:t>
      </w:r>
    </w:p>
    <w:p w14:paraId="2B5E3849" w14:textId="77777777" w:rsidR="00DB4303" w:rsidRPr="00E00B18" w:rsidRDefault="00DB4303" w:rsidP="00B93CC7">
      <w:pPr>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Az adatvédelmi perek elbírálása a törvényszék hatáskörébe tartozik, a per – az érintett választása szerint – az érintett lakhelye vagy tartózkodási helye szerinti törvényszék előtt is megindítható.</w:t>
      </w:r>
      <w:r w:rsidR="0051410F" w:rsidRPr="00E00B18">
        <w:rPr>
          <w:rFonts w:eastAsia="Times New Roman" w:cstheme="minorHAnsi"/>
          <w:color w:val="000000" w:themeColor="text1"/>
          <w:sz w:val="24"/>
          <w:szCs w:val="24"/>
          <w:lang w:eastAsia="hu-HU"/>
        </w:rPr>
        <w:t xml:space="preserve"> Külföldi állampolgár </w:t>
      </w:r>
      <w:r w:rsidR="0022189B" w:rsidRPr="00E00B18">
        <w:rPr>
          <w:rFonts w:eastAsia="Times New Roman" w:cstheme="minorHAnsi"/>
          <w:color w:val="000000" w:themeColor="text1"/>
          <w:sz w:val="24"/>
          <w:szCs w:val="24"/>
          <w:lang w:eastAsia="hu-HU"/>
        </w:rPr>
        <w:t>a lakóhelye szerint illetékes felügyeleti hatósághoz is fordulhat panasszal.</w:t>
      </w:r>
    </w:p>
    <w:p w14:paraId="58A21A91" w14:textId="77777777" w:rsidR="001F0F71" w:rsidRPr="00E00B18" w:rsidRDefault="001F0F71" w:rsidP="001F0F71">
      <w:pPr>
        <w:spacing w:after="120"/>
        <w:ind w:left="360"/>
        <w:jc w:val="both"/>
        <w:rPr>
          <w:rFonts w:cstheme="minorHAnsi"/>
          <w:b/>
          <w:color w:val="000000" w:themeColor="text1"/>
          <w:sz w:val="24"/>
          <w:szCs w:val="24"/>
        </w:rPr>
      </w:pPr>
      <w:r w:rsidRPr="00E00B18">
        <w:rPr>
          <w:rFonts w:cstheme="minorHAnsi"/>
          <w:b/>
          <w:color w:val="000000" w:themeColor="text1"/>
          <w:sz w:val="24"/>
          <w:szCs w:val="24"/>
        </w:rPr>
        <w:t>Kérjük Önt, hogy mielőtt a felügyeleti hatósághoz vagy bírósághoz fordulna panaszával – egyeztetés és a felmerült probléma minél gyorsabb megoldása érdekében – keresse meg Társaságunkat.</w:t>
      </w:r>
    </w:p>
    <w:p w14:paraId="5DE2028B" w14:textId="77777777" w:rsidR="001F0F71" w:rsidRPr="00E00B18" w:rsidRDefault="001F0F71" w:rsidP="00B93CC7">
      <w:pPr>
        <w:spacing w:after="120" w:line="240" w:lineRule="auto"/>
        <w:jc w:val="both"/>
        <w:rPr>
          <w:rFonts w:eastAsia="Times New Roman" w:cstheme="minorHAnsi"/>
          <w:color w:val="000000" w:themeColor="text1"/>
          <w:sz w:val="24"/>
          <w:szCs w:val="24"/>
          <w:lang w:eastAsia="hu-HU"/>
        </w:rPr>
      </w:pPr>
    </w:p>
    <w:p w14:paraId="42886E7B" w14:textId="77777777" w:rsidR="00D16F86" w:rsidRPr="00E00B18" w:rsidRDefault="00BF0DB5" w:rsidP="00D16F86">
      <w:pPr>
        <w:pStyle w:val="Listabekezds"/>
        <w:numPr>
          <w:ilvl w:val="0"/>
          <w:numId w:val="18"/>
        </w:numPr>
        <w:shd w:val="clear" w:color="auto" w:fill="FFFFFF"/>
        <w:spacing w:after="120" w:line="240" w:lineRule="auto"/>
        <w:jc w:val="both"/>
        <w:rPr>
          <w:rFonts w:eastAsia="Times New Roman" w:cstheme="minorHAnsi"/>
          <w:b/>
          <w:bCs/>
          <w:color w:val="000000" w:themeColor="text1"/>
          <w:sz w:val="24"/>
          <w:szCs w:val="24"/>
          <w:lang w:eastAsia="hu-HU"/>
        </w:rPr>
      </w:pPr>
      <w:r w:rsidRPr="00E00B18">
        <w:rPr>
          <w:rFonts w:eastAsia="Times New Roman" w:cstheme="minorHAnsi"/>
          <w:b/>
          <w:bCs/>
          <w:color w:val="000000" w:themeColor="text1"/>
          <w:sz w:val="24"/>
          <w:szCs w:val="24"/>
          <w:lang w:eastAsia="hu-HU"/>
        </w:rPr>
        <w:t>Melyek a főbb irányadó jogszabályok t</w:t>
      </w:r>
      <w:r w:rsidR="00D16F86" w:rsidRPr="00E00B18">
        <w:rPr>
          <w:rFonts w:eastAsia="Times New Roman" w:cstheme="minorHAnsi"/>
          <w:b/>
          <w:bCs/>
          <w:color w:val="000000" w:themeColor="text1"/>
          <w:sz w:val="24"/>
          <w:szCs w:val="24"/>
          <w:lang w:eastAsia="hu-HU"/>
        </w:rPr>
        <w:t>evékenységünkre</w:t>
      </w:r>
      <w:r w:rsidRPr="00E00B18">
        <w:rPr>
          <w:rFonts w:eastAsia="Times New Roman" w:cstheme="minorHAnsi"/>
          <w:b/>
          <w:bCs/>
          <w:color w:val="000000" w:themeColor="text1"/>
          <w:sz w:val="24"/>
          <w:szCs w:val="24"/>
          <w:lang w:eastAsia="hu-HU"/>
        </w:rPr>
        <w:t>?</w:t>
      </w:r>
    </w:p>
    <w:p w14:paraId="07033250" w14:textId="77777777" w:rsidR="00D16F86" w:rsidRPr="00E00B18" w:rsidRDefault="00D16F86" w:rsidP="00D16F86">
      <w:pPr>
        <w:shd w:val="clear" w:color="auto" w:fill="FFFFFF"/>
        <w:spacing w:after="120" w:line="240" w:lineRule="auto"/>
        <w:ind w:left="720"/>
        <w:jc w:val="both"/>
        <w:rPr>
          <w:rStyle w:val="ff2"/>
          <w:rFonts w:eastAsia="Times New Roman" w:cstheme="minorHAnsi"/>
          <w:color w:val="000000" w:themeColor="text1"/>
          <w:sz w:val="24"/>
          <w:szCs w:val="24"/>
          <w:lang w:eastAsia="hu-HU"/>
        </w:rPr>
      </w:pPr>
    </w:p>
    <w:p w14:paraId="20ADE16F" w14:textId="77777777" w:rsidR="00166A88" w:rsidRPr="00E00B18" w:rsidRDefault="00166A88" w:rsidP="00166A88">
      <w:pPr>
        <w:numPr>
          <w:ilvl w:val="0"/>
          <w:numId w:val="4"/>
        </w:numPr>
        <w:shd w:val="clear" w:color="auto" w:fill="FFFFFF"/>
        <w:spacing w:after="120" w:line="240" w:lineRule="auto"/>
        <w:jc w:val="both"/>
        <w:rPr>
          <w:rStyle w:val="ff2"/>
          <w:rFonts w:eastAsia="Times New Roman" w:cstheme="minorHAnsi"/>
          <w:color w:val="000000" w:themeColor="text1"/>
          <w:sz w:val="24"/>
          <w:szCs w:val="24"/>
          <w:lang w:eastAsia="hu-HU"/>
        </w:rPr>
      </w:pPr>
      <w:r w:rsidRPr="00E00B18">
        <w:rPr>
          <w:rStyle w:val="ff2"/>
          <w:rFonts w:cstheme="minorHAnsi"/>
          <w:color w:val="000000" w:themeColor="text1"/>
          <w:bdr w:val="none" w:sz="0" w:space="0" w:color="auto" w:frame="1"/>
        </w:rPr>
        <w:t xml:space="preserve">a természetes személyeknek a személyes adatok kezeléséről szóló az Európai Parlament és a </w:t>
      </w:r>
      <w:r w:rsidR="00346100" w:rsidRPr="00E00B18">
        <w:rPr>
          <w:rStyle w:val="ff2"/>
          <w:rFonts w:cstheme="minorHAnsi"/>
          <w:color w:val="000000" w:themeColor="text1"/>
          <w:bdr w:val="none" w:sz="0" w:space="0" w:color="auto" w:frame="1"/>
        </w:rPr>
        <w:t xml:space="preserve">Tanács (EU) 2016/679 rendelete </w:t>
      </w:r>
      <w:r w:rsidRPr="00E00B18">
        <w:rPr>
          <w:rStyle w:val="ff2"/>
          <w:rFonts w:cstheme="minorHAnsi"/>
          <w:color w:val="000000" w:themeColor="text1"/>
          <w:bdr w:val="none" w:sz="0" w:space="0" w:color="auto" w:frame="1"/>
        </w:rPr>
        <w:t>(GDPR)</w:t>
      </w:r>
    </w:p>
    <w:p w14:paraId="49AE25E8" w14:textId="77777777" w:rsidR="00166A88" w:rsidRPr="00E00B18" w:rsidRDefault="00166A88" w:rsidP="00166A88">
      <w:pPr>
        <w:numPr>
          <w:ilvl w:val="0"/>
          <w:numId w:val="4"/>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az információs önrendelkezési jogról és az információszabadságról szóló 2011. évi CXII. törvény - (Info tv.)</w:t>
      </w:r>
    </w:p>
    <w:p w14:paraId="38F1132B" w14:textId="77777777" w:rsidR="00166A88" w:rsidRPr="00E00B18" w:rsidRDefault="00166A88" w:rsidP="00166A88">
      <w:pPr>
        <w:numPr>
          <w:ilvl w:val="0"/>
          <w:numId w:val="4"/>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 Polgári Törvénykönyvről szóló 2013. évi V. törvény (Ptk.)</w:t>
      </w:r>
    </w:p>
    <w:p w14:paraId="137922F4" w14:textId="77777777" w:rsidR="00166A88" w:rsidRPr="00E00B18" w:rsidRDefault="00166A88" w:rsidP="00166A88">
      <w:pPr>
        <w:numPr>
          <w:ilvl w:val="0"/>
          <w:numId w:val="4"/>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az elektronikus kereskedelmi szolgáltatások, valamint az információs társadalommal összefüggő szolgáltatások egyes kérdéseiről szóló 2001. évi CVIII. törvény - (Eker tv.)</w:t>
      </w:r>
    </w:p>
    <w:p w14:paraId="293EA550" w14:textId="77777777" w:rsidR="00166A88" w:rsidRPr="00E00B18" w:rsidRDefault="00166A88" w:rsidP="00166A88">
      <w:pPr>
        <w:numPr>
          <w:ilvl w:val="0"/>
          <w:numId w:val="4"/>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az elektronikus hírközlésről szóló 2003. évi C. törvény - (Ehtv)</w:t>
      </w:r>
    </w:p>
    <w:p w14:paraId="6358AA27" w14:textId="77777777" w:rsidR="00166A88" w:rsidRPr="00E00B18" w:rsidRDefault="00166A88" w:rsidP="00166A88">
      <w:pPr>
        <w:numPr>
          <w:ilvl w:val="0"/>
          <w:numId w:val="4"/>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a fogyasztóvédelemről szóló 1997. évi CLV. törvény (Fogyv tv.)</w:t>
      </w:r>
    </w:p>
    <w:p w14:paraId="5B848DEE" w14:textId="77777777" w:rsidR="00166A88" w:rsidRPr="00E00B18" w:rsidRDefault="00166A88" w:rsidP="00166A88">
      <w:pPr>
        <w:numPr>
          <w:ilvl w:val="0"/>
          <w:numId w:val="4"/>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cstheme="minorHAnsi"/>
          <w:color w:val="000000" w:themeColor="text1"/>
        </w:rPr>
        <w:t>a panaszokról és a közérdekű bejelentésekről szóló 2013. évi CLXV. törvény. (Pktv.)</w:t>
      </w:r>
    </w:p>
    <w:p w14:paraId="0745D5A8" w14:textId="77777777" w:rsidR="00166A88" w:rsidRPr="00E00B18" w:rsidRDefault="00166A88" w:rsidP="00166A88">
      <w:pPr>
        <w:numPr>
          <w:ilvl w:val="0"/>
          <w:numId w:val="4"/>
        </w:num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lastRenderedPageBreak/>
        <w:t>a gazdasági reklámtevékenység alapvető feltételeiről és egyes korlátairól szóló 2008. évi XLVIII. törvény (Grtv.)</w:t>
      </w:r>
    </w:p>
    <w:p w14:paraId="1D223A9E" w14:textId="77777777" w:rsidR="00B93CC7"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p>
    <w:p w14:paraId="452F75CC" w14:textId="77777777" w:rsidR="00B93CC7" w:rsidRPr="00E00B18" w:rsidRDefault="00B93CC7" w:rsidP="00FC12B0">
      <w:pPr>
        <w:pStyle w:val="Listabekezds"/>
        <w:numPr>
          <w:ilvl w:val="0"/>
          <w:numId w:val="18"/>
        </w:numPr>
        <w:shd w:val="clear" w:color="auto" w:fill="FFFFFF"/>
        <w:spacing w:after="120" w:line="240" w:lineRule="auto"/>
        <w:jc w:val="both"/>
        <w:rPr>
          <w:rFonts w:eastAsia="Times New Roman" w:cstheme="minorHAnsi"/>
          <w:b/>
          <w:bCs/>
          <w:color w:val="000000" w:themeColor="text1"/>
          <w:sz w:val="24"/>
          <w:szCs w:val="24"/>
          <w:lang w:eastAsia="hu-HU"/>
        </w:rPr>
      </w:pPr>
      <w:r w:rsidRPr="00E00B18">
        <w:rPr>
          <w:rFonts w:eastAsia="Times New Roman" w:cstheme="minorHAnsi"/>
          <w:b/>
          <w:bCs/>
          <w:color w:val="000000" w:themeColor="text1"/>
          <w:sz w:val="24"/>
          <w:szCs w:val="24"/>
          <w:lang w:eastAsia="hu-HU"/>
        </w:rPr>
        <w:t>Adatkezelési tájékoztató módosítása</w:t>
      </w:r>
    </w:p>
    <w:p w14:paraId="48C6E801" w14:textId="77777777" w:rsidR="00B93CC7"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p>
    <w:p w14:paraId="11BF407D" w14:textId="32A5141C" w:rsidR="00B93CC7" w:rsidRPr="00E00B18" w:rsidRDefault="00B93CC7" w:rsidP="00B93CC7">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Társaságunk fenntartja magának a jogot jelen Adatkezelési tájékoztató módosítására, amelyről az érintetteket megfelelő módon tájékoztatja. Az adatkezeléssel kapcsolatos információk közzététele a</w:t>
      </w:r>
      <w:r w:rsidR="00A83B98" w:rsidRPr="00E00B18">
        <w:rPr>
          <w:rFonts w:eastAsia="Times New Roman" w:cstheme="minorHAnsi"/>
          <w:color w:val="000000" w:themeColor="text1"/>
          <w:sz w:val="24"/>
          <w:szCs w:val="24"/>
          <w:lang w:eastAsia="hu-HU"/>
        </w:rPr>
        <w:t xml:space="preserve"> </w:t>
      </w:r>
      <w:hyperlink r:id="rId9" w:history="1">
        <w:r w:rsidR="00DF66A7" w:rsidRPr="00E00B18">
          <w:rPr>
            <w:rStyle w:val="Hiperhivatkozs"/>
            <w:rFonts w:eastAsia="Times New Roman" w:cstheme="minorHAnsi"/>
            <w:color w:val="000000" w:themeColor="text1"/>
            <w:sz w:val="24"/>
            <w:szCs w:val="24"/>
            <w:lang w:eastAsia="hu-HU"/>
          </w:rPr>
          <w:t>www.nextstop.hu/adatvedelem</w:t>
        </w:r>
      </w:hyperlink>
      <w:r w:rsidR="00A83B98" w:rsidRPr="00E00B18">
        <w:rPr>
          <w:rFonts w:eastAsia="Times New Roman" w:cstheme="minorHAnsi"/>
          <w:color w:val="000000" w:themeColor="text1"/>
          <w:sz w:val="24"/>
          <w:szCs w:val="24"/>
          <w:lang w:eastAsia="hu-HU"/>
        </w:rPr>
        <w:t xml:space="preserve"> </w:t>
      </w:r>
      <w:r w:rsidRPr="00E00B18">
        <w:rPr>
          <w:rFonts w:eastAsia="Times New Roman" w:cstheme="minorHAnsi"/>
          <w:color w:val="000000" w:themeColor="text1"/>
          <w:sz w:val="24"/>
          <w:szCs w:val="24"/>
          <w:lang w:eastAsia="hu-HU"/>
        </w:rPr>
        <w:t>weboldalon történik.</w:t>
      </w:r>
    </w:p>
    <w:p w14:paraId="7119B1E1" w14:textId="77777777" w:rsidR="00DF3631" w:rsidRPr="00E00B18" w:rsidRDefault="00DF3631" w:rsidP="00B93CC7">
      <w:pPr>
        <w:shd w:val="clear" w:color="auto" w:fill="FFFFFF"/>
        <w:spacing w:after="120" w:line="240" w:lineRule="auto"/>
        <w:jc w:val="both"/>
        <w:rPr>
          <w:rFonts w:eastAsia="Times New Roman" w:cstheme="minorHAnsi"/>
          <w:color w:val="000000" w:themeColor="text1"/>
          <w:sz w:val="24"/>
          <w:szCs w:val="24"/>
          <w:lang w:eastAsia="hu-HU"/>
        </w:rPr>
      </w:pPr>
    </w:p>
    <w:p w14:paraId="01CA06F8" w14:textId="0D332192" w:rsidR="00D407DE" w:rsidRPr="00E00B18" w:rsidRDefault="00A83B98" w:rsidP="00346100">
      <w:pPr>
        <w:shd w:val="clear" w:color="auto" w:fill="FFFFFF"/>
        <w:spacing w:after="120" w:line="240" w:lineRule="auto"/>
        <w:jc w:val="both"/>
        <w:rPr>
          <w:rFonts w:eastAsia="Times New Roman" w:cstheme="minorHAnsi"/>
          <w:color w:val="000000" w:themeColor="text1"/>
          <w:sz w:val="24"/>
          <w:szCs w:val="24"/>
          <w:lang w:eastAsia="hu-HU"/>
        </w:rPr>
      </w:pPr>
      <w:r w:rsidRPr="00E00B18">
        <w:rPr>
          <w:rFonts w:eastAsia="Times New Roman" w:cstheme="minorHAnsi"/>
          <w:color w:val="000000" w:themeColor="text1"/>
          <w:sz w:val="24"/>
          <w:szCs w:val="24"/>
          <w:lang w:eastAsia="hu-HU"/>
        </w:rPr>
        <w:t>Budapest, 2018. 05. 24.</w:t>
      </w:r>
    </w:p>
    <w:sectPr w:rsidR="00D407DE" w:rsidRPr="00E00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66FC6F74"/>
    <w:lvl w:ilvl="0">
      <w:start w:val="1"/>
      <w:numFmt w:val="none"/>
      <w:lvlText w:val=""/>
      <w:lvlJc w:val="left"/>
      <w:pPr>
        <w:tabs>
          <w:tab w:val="num" w:pos="0"/>
        </w:tabs>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ascii="Arial" w:hAnsi="Arial" w:cs="Arial" w:hint="default"/>
        <w:b w:val="0"/>
        <w:i w:val="0"/>
        <w:sz w:val="20"/>
      </w:rPr>
    </w:lvl>
    <w:lvl w:ilvl="5">
      <w:start w:val="1"/>
      <w:numFmt w:val="upperLetter"/>
      <w:lvlText w:val="(%6)"/>
      <w:lvlJc w:val="left"/>
      <w:pPr>
        <w:tabs>
          <w:tab w:val="num" w:pos="2880"/>
        </w:tabs>
        <w:ind w:left="2880" w:hanging="720"/>
      </w:pPr>
      <w:rPr>
        <w:rFonts w:ascii="Arial" w:hAnsi="Arial" w:cs="Arial" w:hint="default"/>
        <w:b w:val="0"/>
        <w:i w:val="0"/>
        <w:sz w:val="20"/>
      </w:rPr>
    </w:lvl>
    <w:lvl w:ilvl="6">
      <w:start w:val="1"/>
      <w:numFmt w:val="lowerRoman"/>
      <w:lvlText w:val="(%7)"/>
      <w:lvlJc w:val="left"/>
      <w:pPr>
        <w:tabs>
          <w:tab w:val="num" w:pos="0"/>
        </w:tabs>
        <w:ind w:left="4298" w:hanging="709"/>
      </w:pPr>
      <w:rPr>
        <w:rFonts w:hint="default"/>
      </w:rPr>
    </w:lvl>
    <w:lvl w:ilvl="7">
      <w:start w:val="1"/>
      <w:numFmt w:val="lowerLetter"/>
      <w:lvlText w:val="(%8)"/>
      <w:lvlJc w:val="left"/>
      <w:pPr>
        <w:tabs>
          <w:tab w:val="num" w:pos="0"/>
        </w:tabs>
        <w:ind w:left="5007" w:hanging="709"/>
      </w:pPr>
      <w:rPr>
        <w:rFonts w:hint="default"/>
      </w:rPr>
    </w:lvl>
    <w:lvl w:ilvl="8">
      <w:start w:val="1"/>
      <w:numFmt w:val="lowerRoman"/>
      <w:lvlText w:val="(%9)"/>
      <w:lvlJc w:val="left"/>
      <w:pPr>
        <w:tabs>
          <w:tab w:val="num" w:pos="0"/>
        </w:tabs>
        <w:ind w:left="5710" w:hanging="703"/>
      </w:pPr>
      <w:rPr>
        <w:rFonts w:hint="default"/>
      </w:rPr>
    </w:lvl>
  </w:abstractNum>
  <w:abstractNum w:abstractNumId="1">
    <w:nsid w:val="08A37774"/>
    <w:multiLevelType w:val="hybridMultilevel"/>
    <w:tmpl w:val="BB3431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632B93"/>
    <w:multiLevelType w:val="multilevel"/>
    <w:tmpl w:val="BE8A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C148B"/>
    <w:multiLevelType w:val="multilevel"/>
    <w:tmpl w:val="A562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84F8F"/>
    <w:multiLevelType w:val="hybridMultilevel"/>
    <w:tmpl w:val="4CB64D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30259DD"/>
    <w:multiLevelType w:val="multilevel"/>
    <w:tmpl w:val="9ED8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706BB"/>
    <w:multiLevelType w:val="multilevel"/>
    <w:tmpl w:val="BBCA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5725D"/>
    <w:multiLevelType w:val="multilevel"/>
    <w:tmpl w:val="35D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CB55E5"/>
    <w:multiLevelType w:val="hybridMultilevel"/>
    <w:tmpl w:val="05A841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D0B33EB"/>
    <w:multiLevelType w:val="multilevel"/>
    <w:tmpl w:val="03BE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8B55C3"/>
    <w:multiLevelType w:val="hybridMultilevel"/>
    <w:tmpl w:val="BE02E1CE"/>
    <w:lvl w:ilvl="0" w:tplc="040E0017">
      <w:start w:val="1"/>
      <w:numFmt w:val="lowerLetter"/>
      <w:lvlText w:val="%1)"/>
      <w:lvlJc w:val="left"/>
      <w:pPr>
        <w:ind w:left="720" w:hanging="360"/>
      </w:pPr>
      <w:rPr>
        <w:rFonts w:ascii="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5FB257E"/>
    <w:multiLevelType w:val="hybridMultilevel"/>
    <w:tmpl w:val="F66C35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7434222"/>
    <w:multiLevelType w:val="multilevel"/>
    <w:tmpl w:val="9900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3915F5"/>
    <w:multiLevelType w:val="hybridMultilevel"/>
    <w:tmpl w:val="1F401CB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974522C"/>
    <w:multiLevelType w:val="hybridMultilevel"/>
    <w:tmpl w:val="2EA039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F136DEB"/>
    <w:multiLevelType w:val="hybridMultilevel"/>
    <w:tmpl w:val="3F96A7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2B84CE9"/>
    <w:multiLevelType w:val="hybridMultilevel"/>
    <w:tmpl w:val="1B285298"/>
    <w:lvl w:ilvl="0" w:tplc="0EF0938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9B97A2B"/>
    <w:multiLevelType w:val="hybridMultilevel"/>
    <w:tmpl w:val="A3F8FA1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44343B5"/>
    <w:multiLevelType w:val="hybridMultilevel"/>
    <w:tmpl w:val="8CBA32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99D22E3"/>
    <w:multiLevelType w:val="hybridMultilevel"/>
    <w:tmpl w:val="22B4CB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A007138"/>
    <w:multiLevelType w:val="hybridMultilevel"/>
    <w:tmpl w:val="679653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A5F4526"/>
    <w:multiLevelType w:val="multilevel"/>
    <w:tmpl w:val="4112C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2E0554"/>
    <w:multiLevelType w:val="multilevel"/>
    <w:tmpl w:val="4112C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3F39C2"/>
    <w:multiLevelType w:val="hybridMultilevel"/>
    <w:tmpl w:val="2EB40B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0BD75C8"/>
    <w:multiLevelType w:val="hybridMultilevel"/>
    <w:tmpl w:val="70B695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4AD145A"/>
    <w:multiLevelType w:val="hybridMultilevel"/>
    <w:tmpl w:val="5910301C"/>
    <w:lvl w:ilvl="0" w:tplc="7CA8973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5BE0135"/>
    <w:multiLevelType w:val="hybridMultilevel"/>
    <w:tmpl w:val="30D254B4"/>
    <w:lvl w:ilvl="0" w:tplc="8A88F778">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8D874F1"/>
    <w:multiLevelType w:val="multilevel"/>
    <w:tmpl w:val="2F06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FC3554"/>
    <w:multiLevelType w:val="hybridMultilevel"/>
    <w:tmpl w:val="A73894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B393B19"/>
    <w:multiLevelType w:val="multilevel"/>
    <w:tmpl w:val="E2EC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B14244"/>
    <w:multiLevelType w:val="multilevel"/>
    <w:tmpl w:val="FC4C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C1749F"/>
    <w:multiLevelType w:val="multilevel"/>
    <w:tmpl w:val="7148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0A420E"/>
    <w:multiLevelType w:val="multilevel"/>
    <w:tmpl w:val="B1CA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7D62E7"/>
    <w:multiLevelType w:val="hybridMultilevel"/>
    <w:tmpl w:val="7C289138"/>
    <w:lvl w:ilvl="0" w:tplc="040E0017">
      <w:start w:val="1"/>
      <w:numFmt w:val="lowerLetter"/>
      <w:lvlText w:val="%1)"/>
      <w:lvlJc w:val="left"/>
      <w:pPr>
        <w:ind w:left="720" w:hanging="360"/>
      </w:pPr>
      <w:rPr>
        <w:rFonts w:ascii="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EDA4619"/>
    <w:multiLevelType w:val="hybridMultilevel"/>
    <w:tmpl w:val="D4F690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9"/>
  </w:num>
  <w:num w:numId="4">
    <w:abstractNumId w:val="22"/>
  </w:num>
  <w:num w:numId="5">
    <w:abstractNumId w:val="21"/>
  </w:num>
  <w:num w:numId="6">
    <w:abstractNumId w:val="20"/>
  </w:num>
  <w:num w:numId="7">
    <w:abstractNumId w:val="23"/>
  </w:num>
  <w:num w:numId="8">
    <w:abstractNumId w:val="13"/>
  </w:num>
  <w:num w:numId="9">
    <w:abstractNumId w:val="34"/>
  </w:num>
  <w:num w:numId="10">
    <w:abstractNumId w:val="11"/>
  </w:num>
  <w:num w:numId="11">
    <w:abstractNumId w:val="4"/>
  </w:num>
  <w:num w:numId="12">
    <w:abstractNumId w:val="8"/>
  </w:num>
  <w:num w:numId="13">
    <w:abstractNumId w:val="15"/>
  </w:num>
  <w:num w:numId="14">
    <w:abstractNumId w:val="28"/>
  </w:num>
  <w:num w:numId="15">
    <w:abstractNumId w:val="14"/>
  </w:num>
  <w:num w:numId="16">
    <w:abstractNumId w:val="18"/>
  </w:num>
  <w:num w:numId="17">
    <w:abstractNumId w:val="26"/>
  </w:num>
  <w:num w:numId="18">
    <w:abstractNumId w:val="25"/>
  </w:num>
  <w:num w:numId="19">
    <w:abstractNumId w:val="33"/>
  </w:num>
  <w:num w:numId="20">
    <w:abstractNumId w:val="16"/>
  </w:num>
  <w:num w:numId="21">
    <w:abstractNumId w:val="0"/>
  </w:num>
  <w:num w:numId="22">
    <w:abstractNumId w:val="24"/>
  </w:num>
  <w:num w:numId="23">
    <w:abstractNumId w:val="30"/>
  </w:num>
  <w:num w:numId="24">
    <w:abstractNumId w:val="29"/>
  </w:num>
  <w:num w:numId="25">
    <w:abstractNumId w:val="12"/>
  </w:num>
  <w:num w:numId="26">
    <w:abstractNumId w:val="31"/>
  </w:num>
  <w:num w:numId="27">
    <w:abstractNumId w:val="32"/>
  </w:num>
  <w:num w:numId="28">
    <w:abstractNumId w:val="27"/>
  </w:num>
  <w:num w:numId="29">
    <w:abstractNumId w:val="2"/>
  </w:num>
  <w:num w:numId="30">
    <w:abstractNumId w:val="3"/>
  </w:num>
  <w:num w:numId="31">
    <w:abstractNumId w:val="9"/>
  </w:num>
  <w:num w:numId="32">
    <w:abstractNumId w:val="6"/>
  </w:num>
  <w:num w:numId="33">
    <w:abstractNumId w:val="5"/>
  </w:num>
  <w:num w:numId="34">
    <w:abstractNumId w:val="7"/>
  </w:num>
  <w:num w:numId="3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44"/>
    <w:rsid w:val="000059E3"/>
    <w:rsid w:val="00010FD4"/>
    <w:rsid w:val="000364C9"/>
    <w:rsid w:val="0004781C"/>
    <w:rsid w:val="00096E5B"/>
    <w:rsid w:val="000A5A2A"/>
    <w:rsid w:val="00120D0B"/>
    <w:rsid w:val="00124D08"/>
    <w:rsid w:val="00125D63"/>
    <w:rsid w:val="00141A88"/>
    <w:rsid w:val="001544E8"/>
    <w:rsid w:val="00155E45"/>
    <w:rsid w:val="00166A88"/>
    <w:rsid w:val="00171BD6"/>
    <w:rsid w:val="00172F37"/>
    <w:rsid w:val="001A7A3C"/>
    <w:rsid w:val="001B3A25"/>
    <w:rsid w:val="001B7085"/>
    <w:rsid w:val="001F0F71"/>
    <w:rsid w:val="001F0FFB"/>
    <w:rsid w:val="001F74A4"/>
    <w:rsid w:val="0022189B"/>
    <w:rsid w:val="0022714F"/>
    <w:rsid w:val="00275D70"/>
    <w:rsid w:val="00292EFD"/>
    <w:rsid w:val="002A0BA6"/>
    <w:rsid w:val="002B5CB5"/>
    <w:rsid w:val="002C66F2"/>
    <w:rsid w:val="002D2728"/>
    <w:rsid w:val="002D5F1B"/>
    <w:rsid w:val="002E5FC5"/>
    <w:rsid w:val="00322E7F"/>
    <w:rsid w:val="00346100"/>
    <w:rsid w:val="00386116"/>
    <w:rsid w:val="003C5D69"/>
    <w:rsid w:val="003E07CC"/>
    <w:rsid w:val="00403EE2"/>
    <w:rsid w:val="0043124B"/>
    <w:rsid w:val="004832C7"/>
    <w:rsid w:val="004A3384"/>
    <w:rsid w:val="004A3A94"/>
    <w:rsid w:val="004B43ED"/>
    <w:rsid w:val="004E7CAA"/>
    <w:rsid w:val="005016EF"/>
    <w:rsid w:val="0051410F"/>
    <w:rsid w:val="0052321D"/>
    <w:rsid w:val="0053241D"/>
    <w:rsid w:val="00567234"/>
    <w:rsid w:val="005A21B4"/>
    <w:rsid w:val="005A2CED"/>
    <w:rsid w:val="005B127D"/>
    <w:rsid w:val="005B7E86"/>
    <w:rsid w:val="00603561"/>
    <w:rsid w:val="00642E41"/>
    <w:rsid w:val="00652100"/>
    <w:rsid w:val="00662991"/>
    <w:rsid w:val="00664AB7"/>
    <w:rsid w:val="0067036F"/>
    <w:rsid w:val="006A625D"/>
    <w:rsid w:val="006C12A2"/>
    <w:rsid w:val="006C5024"/>
    <w:rsid w:val="006D009D"/>
    <w:rsid w:val="006D732D"/>
    <w:rsid w:val="00701317"/>
    <w:rsid w:val="00703144"/>
    <w:rsid w:val="00706E9C"/>
    <w:rsid w:val="007332DB"/>
    <w:rsid w:val="007855F4"/>
    <w:rsid w:val="00794CC6"/>
    <w:rsid w:val="00797784"/>
    <w:rsid w:val="007B5828"/>
    <w:rsid w:val="007B5ABB"/>
    <w:rsid w:val="007C2FF3"/>
    <w:rsid w:val="007F5593"/>
    <w:rsid w:val="0080627B"/>
    <w:rsid w:val="00816557"/>
    <w:rsid w:val="0083694D"/>
    <w:rsid w:val="00844AC8"/>
    <w:rsid w:val="008603B3"/>
    <w:rsid w:val="00866F9C"/>
    <w:rsid w:val="008B7A12"/>
    <w:rsid w:val="0090501A"/>
    <w:rsid w:val="00907E9E"/>
    <w:rsid w:val="00937A9B"/>
    <w:rsid w:val="00951A73"/>
    <w:rsid w:val="00972E54"/>
    <w:rsid w:val="00977ACB"/>
    <w:rsid w:val="009952B9"/>
    <w:rsid w:val="009E3CCE"/>
    <w:rsid w:val="009F1C9F"/>
    <w:rsid w:val="00A017BC"/>
    <w:rsid w:val="00A03608"/>
    <w:rsid w:val="00A0668E"/>
    <w:rsid w:val="00A168D0"/>
    <w:rsid w:val="00A55438"/>
    <w:rsid w:val="00A83B98"/>
    <w:rsid w:val="00A951C5"/>
    <w:rsid w:val="00AE0F6B"/>
    <w:rsid w:val="00B03536"/>
    <w:rsid w:val="00B16E05"/>
    <w:rsid w:val="00B234D5"/>
    <w:rsid w:val="00B92CD7"/>
    <w:rsid w:val="00B93CC7"/>
    <w:rsid w:val="00B950FC"/>
    <w:rsid w:val="00BB4D21"/>
    <w:rsid w:val="00BC0320"/>
    <w:rsid w:val="00BC7F8B"/>
    <w:rsid w:val="00BF0DB5"/>
    <w:rsid w:val="00C22694"/>
    <w:rsid w:val="00C227FF"/>
    <w:rsid w:val="00C24574"/>
    <w:rsid w:val="00C6331D"/>
    <w:rsid w:val="00C70895"/>
    <w:rsid w:val="00C846B8"/>
    <w:rsid w:val="00C84FCE"/>
    <w:rsid w:val="00CC2DAC"/>
    <w:rsid w:val="00CC3DA1"/>
    <w:rsid w:val="00CD2B4F"/>
    <w:rsid w:val="00CD7D45"/>
    <w:rsid w:val="00CE664B"/>
    <w:rsid w:val="00D16F86"/>
    <w:rsid w:val="00D407DE"/>
    <w:rsid w:val="00D41E4A"/>
    <w:rsid w:val="00DA1BB6"/>
    <w:rsid w:val="00DB4303"/>
    <w:rsid w:val="00DC36CF"/>
    <w:rsid w:val="00DC6804"/>
    <w:rsid w:val="00DF3631"/>
    <w:rsid w:val="00DF66A7"/>
    <w:rsid w:val="00E00B18"/>
    <w:rsid w:val="00E23345"/>
    <w:rsid w:val="00E32183"/>
    <w:rsid w:val="00E51B14"/>
    <w:rsid w:val="00E55BB9"/>
    <w:rsid w:val="00E71A6C"/>
    <w:rsid w:val="00EC6A37"/>
    <w:rsid w:val="00EE417E"/>
    <w:rsid w:val="00F2000F"/>
    <w:rsid w:val="00F44FE9"/>
    <w:rsid w:val="00F6564A"/>
    <w:rsid w:val="00F65CF7"/>
    <w:rsid w:val="00F70743"/>
    <w:rsid w:val="00F709E8"/>
    <w:rsid w:val="00F76B9C"/>
    <w:rsid w:val="00F86066"/>
    <w:rsid w:val="00FA4159"/>
    <w:rsid w:val="00FA47E6"/>
    <w:rsid w:val="00FA6C79"/>
    <w:rsid w:val="00FB6D23"/>
    <w:rsid w:val="00FC12B0"/>
    <w:rsid w:val="00FC3A65"/>
  </w:rsids>
  <m:mathPr>
    <m:mathFont m:val="Cambria Math"/>
    <m:brkBin m:val="before"/>
    <m:brkBinSub m:val="--"/>
    <m:smallFrac m:val="0"/>
    <m:dispDef/>
    <m:lMargin m:val="0"/>
    <m:rMargin m:val="0"/>
    <m:defJc m:val="centerGroup"/>
    <m:wrapIndent m:val="1440"/>
    <m:intLim m:val="subSup"/>
    <m:naryLim m:val="undOvr"/>
  </m:mathPr>
  <w:themeFontLang w:val="hu-H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E8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703144"/>
  </w:style>
  <w:style w:type="paragraph" w:styleId="Cmsor1">
    <w:name w:val="heading 1"/>
    <w:basedOn w:val="Norml"/>
    <w:next w:val="Norml"/>
    <w:link w:val="Cmsor1Char"/>
    <w:qFormat/>
    <w:rsid w:val="00B93CC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basedOn w:val="Norml"/>
    <w:next w:val="Norml"/>
    <w:link w:val="Cmsor2Char"/>
    <w:autoRedefine/>
    <w:unhideWhenUsed/>
    <w:qFormat/>
    <w:rsid w:val="00B93CC7"/>
    <w:pPr>
      <w:keepNext/>
      <w:keepLines/>
      <w:spacing w:before="200" w:after="0" w:line="276" w:lineRule="auto"/>
      <w:outlineLvl w:val="1"/>
    </w:pPr>
    <w:rPr>
      <w:rFonts w:asciiTheme="majorHAnsi" w:eastAsiaTheme="majorEastAsia" w:hAnsiTheme="majorHAnsi" w:cstheme="majorBidi"/>
      <w:b/>
      <w:bCs/>
      <w:color w:val="44546A" w:themeColor="text2"/>
      <w:sz w:val="26"/>
      <w:szCs w:val="26"/>
    </w:rPr>
  </w:style>
  <w:style w:type="paragraph" w:styleId="Cmsor3">
    <w:name w:val="heading 3"/>
    <w:basedOn w:val="Norml"/>
    <w:link w:val="Cmsor3Char"/>
    <w:qFormat/>
    <w:rsid w:val="0070314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next w:val="Norml"/>
    <w:link w:val="Cmsor4Char"/>
    <w:unhideWhenUsed/>
    <w:qFormat/>
    <w:rsid w:val="00096E5B"/>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Cmsor5">
    <w:name w:val="heading 5"/>
    <w:basedOn w:val="Norml"/>
    <w:next w:val="Norml"/>
    <w:link w:val="Cmsor5Char"/>
    <w:unhideWhenUsed/>
    <w:qFormat/>
    <w:rsid w:val="00C70895"/>
    <w:pPr>
      <w:keepNext/>
      <w:keepLines/>
      <w:spacing w:before="200" w:after="0"/>
      <w:outlineLvl w:val="4"/>
    </w:pPr>
    <w:rPr>
      <w:rFonts w:asciiTheme="majorHAnsi" w:eastAsiaTheme="majorEastAsia" w:hAnsiTheme="majorHAnsi" w:cstheme="majorBidi"/>
      <w:color w:val="1F4D78" w:themeColor="accent1" w:themeShade="7F"/>
    </w:rPr>
  </w:style>
  <w:style w:type="paragraph" w:styleId="Cmsor6">
    <w:name w:val="heading 6"/>
    <w:basedOn w:val="Norml"/>
    <w:next w:val="Norml"/>
    <w:link w:val="Cmsor6Char"/>
    <w:qFormat/>
    <w:rsid w:val="00C70895"/>
    <w:pPr>
      <w:tabs>
        <w:tab w:val="num" w:pos="2880"/>
      </w:tabs>
      <w:overflowPunct w:val="0"/>
      <w:autoSpaceDE w:val="0"/>
      <w:autoSpaceDN w:val="0"/>
      <w:adjustRightInd w:val="0"/>
      <w:spacing w:before="120" w:after="120" w:line="240" w:lineRule="auto"/>
      <w:ind w:left="2880" w:hanging="720"/>
      <w:jc w:val="both"/>
      <w:textAlignment w:val="baseline"/>
      <w:outlineLvl w:val="5"/>
    </w:pPr>
    <w:rPr>
      <w:rFonts w:ascii="Arial" w:eastAsia="Times New Roman" w:hAnsi="Arial" w:cs="Arial"/>
      <w:sz w:val="20"/>
      <w:szCs w:val="20"/>
      <w:lang w:val="en-GB"/>
    </w:rPr>
  </w:style>
  <w:style w:type="paragraph" w:styleId="Cmsor7">
    <w:name w:val="heading 7"/>
    <w:basedOn w:val="Norml"/>
    <w:next w:val="Norml"/>
    <w:link w:val="Cmsor7Char"/>
    <w:qFormat/>
    <w:rsid w:val="00C70895"/>
    <w:pPr>
      <w:tabs>
        <w:tab w:val="num" w:pos="0"/>
      </w:tabs>
      <w:overflowPunct w:val="0"/>
      <w:autoSpaceDE w:val="0"/>
      <w:autoSpaceDN w:val="0"/>
      <w:adjustRightInd w:val="0"/>
      <w:spacing w:before="240" w:after="60" w:line="240" w:lineRule="auto"/>
      <w:ind w:left="4298" w:hanging="709"/>
      <w:jc w:val="both"/>
      <w:textAlignment w:val="baseline"/>
      <w:outlineLvl w:val="6"/>
    </w:pPr>
    <w:rPr>
      <w:rFonts w:ascii="Arial" w:eastAsia="Times New Roman" w:hAnsi="Arial" w:cs="Arial"/>
      <w:sz w:val="20"/>
      <w:szCs w:val="20"/>
      <w:lang w:val="en-GB"/>
    </w:rPr>
  </w:style>
  <w:style w:type="paragraph" w:styleId="Cmsor8">
    <w:name w:val="heading 8"/>
    <w:basedOn w:val="Norml"/>
    <w:next w:val="Norml"/>
    <w:link w:val="Cmsor8Char"/>
    <w:qFormat/>
    <w:rsid w:val="00C70895"/>
    <w:pPr>
      <w:tabs>
        <w:tab w:val="num" w:pos="0"/>
      </w:tabs>
      <w:overflowPunct w:val="0"/>
      <w:autoSpaceDE w:val="0"/>
      <w:autoSpaceDN w:val="0"/>
      <w:adjustRightInd w:val="0"/>
      <w:spacing w:before="240" w:after="60" w:line="240" w:lineRule="auto"/>
      <w:ind w:left="5007" w:hanging="709"/>
      <w:jc w:val="both"/>
      <w:textAlignment w:val="baseline"/>
      <w:outlineLvl w:val="7"/>
    </w:pPr>
    <w:rPr>
      <w:rFonts w:ascii="Arial" w:eastAsia="Times New Roman" w:hAnsi="Arial" w:cs="Arial"/>
      <w:i/>
      <w:sz w:val="20"/>
      <w:szCs w:val="20"/>
      <w:lang w:val="en-GB"/>
    </w:rPr>
  </w:style>
  <w:style w:type="paragraph" w:styleId="Cmsor9">
    <w:name w:val="heading 9"/>
    <w:basedOn w:val="Norml"/>
    <w:next w:val="Norml"/>
    <w:link w:val="Cmsor9Char"/>
    <w:qFormat/>
    <w:rsid w:val="00C70895"/>
    <w:pPr>
      <w:tabs>
        <w:tab w:val="num" w:pos="0"/>
      </w:tabs>
      <w:overflowPunct w:val="0"/>
      <w:autoSpaceDE w:val="0"/>
      <w:autoSpaceDN w:val="0"/>
      <w:adjustRightInd w:val="0"/>
      <w:spacing w:before="240" w:after="60" w:line="240" w:lineRule="auto"/>
      <w:ind w:left="5710" w:hanging="703"/>
      <w:jc w:val="both"/>
      <w:textAlignment w:val="baseline"/>
      <w:outlineLvl w:val="8"/>
    </w:pPr>
    <w:rPr>
      <w:rFonts w:ascii="Arial" w:eastAsia="Times New Roman" w:hAnsi="Arial" w:cs="Arial"/>
      <w:b/>
      <w:i/>
      <w:sz w:val="18"/>
      <w:szCs w:val="20"/>
      <w:lang w:val="en-GB"/>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703144"/>
    <w:rPr>
      <w:rFonts w:ascii="Times New Roman" w:eastAsia="Times New Roman" w:hAnsi="Times New Roman" w:cs="Times New Roman"/>
      <w:b/>
      <w:bCs/>
      <w:sz w:val="27"/>
      <w:szCs w:val="27"/>
      <w:lang w:eastAsia="hu-HU"/>
    </w:rPr>
  </w:style>
  <w:style w:type="paragraph" w:styleId="Listabekezds">
    <w:name w:val="List Paragraph"/>
    <w:basedOn w:val="Norml"/>
    <w:uiPriority w:val="34"/>
    <w:qFormat/>
    <w:rsid w:val="00703144"/>
    <w:pPr>
      <w:ind w:left="720"/>
      <w:contextualSpacing/>
    </w:pPr>
  </w:style>
  <w:style w:type="paragraph" w:customStyle="1" w:styleId="Default">
    <w:name w:val="Default"/>
    <w:rsid w:val="006D009D"/>
    <w:pPr>
      <w:autoSpaceDE w:val="0"/>
      <w:autoSpaceDN w:val="0"/>
      <w:adjustRightInd w:val="0"/>
      <w:spacing w:after="0" w:line="240" w:lineRule="auto"/>
    </w:pPr>
    <w:rPr>
      <w:rFonts w:ascii="Arial" w:hAnsi="Arial" w:cs="Arial"/>
      <w:color w:val="000000"/>
      <w:sz w:val="24"/>
      <w:szCs w:val="24"/>
    </w:rPr>
  </w:style>
  <w:style w:type="character" w:customStyle="1" w:styleId="ff2">
    <w:name w:val="ff2"/>
    <w:basedOn w:val="Bekezdsalapbettpusa"/>
    <w:rsid w:val="006D009D"/>
  </w:style>
  <w:style w:type="character" w:customStyle="1" w:styleId="Cmsor4Char">
    <w:name w:val="Címsor 4 Char"/>
    <w:basedOn w:val="Bekezdsalapbettpusa"/>
    <w:link w:val="Cmsor4"/>
    <w:uiPriority w:val="9"/>
    <w:rsid w:val="00096E5B"/>
    <w:rPr>
      <w:rFonts w:asciiTheme="majorHAnsi" w:eastAsiaTheme="majorEastAsia" w:hAnsiTheme="majorHAnsi" w:cstheme="majorBidi"/>
      <w:b/>
      <w:bCs/>
      <w:i/>
      <w:iCs/>
      <w:color w:val="5B9BD5" w:themeColor="accent1"/>
    </w:rPr>
  </w:style>
  <w:style w:type="character" w:customStyle="1" w:styleId="Cmsor1Char">
    <w:name w:val="Címsor 1 Char"/>
    <w:basedOn w:val="Bekezdsalapbettpusa"/>
    <w:link w:val="Cmsor1"/>
    <w:uiPriority w:val="9"/>
    <w:rsid w:val="00B93CC7"/>
    <w:rPr>
      <w:rFonts w:asciiTheme="majorHAnsi" w:eastAsiaTheme="majorEastAsia" w:hAnsiTheme="majorHAnsi" w:cstheme="majorBidi"/>
      <w:b/>
      <w:bCs/>
      <w:color w:val="2E74B5" w:themeColor="accent1" w:themeShade="BF"/>
      <w:sz w:val="28"/>
      <w:szCs w:val="28"/>
    </w:rPr>
  </w:style>
  <w:style w:type="character" w:customStyle="1" w:styleId="Cmsor2Char">
    <w:name w:val="Címsor 2 Char"/>
    <w:basedOn w:val="Bekezdsalapbettpusa"/>
    <w:link w:val="Cmsor2"/>
    <w:uiPriority w:val="9"/>
    <w:rsid w:val="00B93CC7"/>
    <w:rPr>
      <w:rFonts w:asciiTheme="majorHAnsi" w:eastAsiaTheme="majorEastAsia" w:hAnsiTheme="majorHAnsi" w:cstheme="majorBidi"/>
      <w:b/>
      <w:bCs/>
      <w:color w:val="44546A" w:themeColor="text2"/>
      <w:sz w:val="26"/>
      <w:szCs w:val="26"/>
    </w:rPr>
  </w:style>
  <w:style w:type="paragraph" w:styleId="Nincstrkz">
    <w:name w:val="No Spacing"/>
    <w:link w:val="NincstrkzChar"/>
    <w:uiPriority w:val="1"/>
    <w:qFormat/>
    <w:rsid w:val="00B93CC7"/>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B93CC7"/>
    <w:rPr>
      <w:rFonts w:eastAsiaTheme="minorEastAsia"/>
      <w:lang w:eastAsia="hu-HU"/>
    </w:rPr>
  </w:style>
  <w:style w:type="paragraph" w:styleId="Buborkszveg">
    <w:name w:val="Balloon Text"/>
    <w:basedOn w:val="Norml"/>
    <w:link w:val="BuborkszvegChar"/>
    <w:uiPriority w:val="99"/>
    <w:semiHidden/>
    <w:unhideWhenUsed/>
    <w:rsid w:val="00B93CC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93CC7"/>
    <w:rPr>
      <w:rFonts w:ascii="Tahoma" w:hAnsi="Tahoma" w:cs="Tahoma"/>
      <w:sz w:val="16"/>
      <w:szCs w:val="16"/>
    </w:rPr>
  </w:style>
  <w:style w:type="paragraph" w:styleId="NormlWeb">
    <w:name w:val="Normal (Web)"/>
    <w:basedOn w:val="Norml"/>
    <w:uiPriority w:val="99"/>
    <w:rsid w:val="00B93CC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B93CC7"/>
    <w:pPr>
      <w:tabs>
        <w:tab w:val="center" w:pos="4536"/>
        <w:tab w:val="right" w:pos="9072"/>
      </w:tabs>
      <w:spacing w:after="0" w:line="240" w:lineRule="auto"/>
    </w:pPr>
  </w:style>
  <w:style w:type="character" w:customStyle="1" w:styleId="lfejChar">
    <w:name w:val="Élőfej Char"/>
    <w:basedOn w:val="Bekezdsalapbettpusa"/>
    <w:link w:val="lfej"/>
    <w:uiPriority w:val="99"/>
    <w:rsid w:val="00B93CC7"/>
  </w:style>
  <w:style w:type="paragraph" w:styleId="llb">
    <w:name w:val="footer"/>
    <w:basedOn w:val="Norml"/>
    <w:link w:val="llbChar"/>
    <w:uiPriority w:val="99"/>
    <w:unhideWhenUsed/>
    <w:rsid w:val="00B93CC7"/>
    <w:pPr>
      <w:tabs>
        <w:tab w:val="center" w:pos="4536"/>
        <w:tab w:val="right" w:pos="9072"/>
      </w:tabs>
      <w:spacing w:after="0" w:line="240" w:lineRule="auto"/>
    </w:pPr>
  </w:style>
  <w:style w:type="character" w:customStyle="1" w:styleId="llbChar">
    <w:name w:val="Élőláb Char"/>
    <w:basedOn w:val="Bekezdsalapbettpusa"/>
    <w:link w:val="llb"/>
    <w:uiPriority w:val="99"/>
    <w:rsid w:val="00B93CC7"/>
  </w:style>
  <w:style w:type="character" w:styleId="Hiperhivatkozs">
    <w:name w:val="Hyperlink"/>
    <w:basedOn w:val="Bekezdsalapbettpusa"/>
    <w:uiPriority w:val="99"/>
    <w:unhideWhenUsed/>
    <w:rsid w:val="00B93CC7"/>
    <w:rPr>
      <w:color w:val="0563C1" w:themeColor="hyperlink"/>
      <w:u w:val="single"/>
    </w:rPr>
  </w:style>
  <w:style w:type="paragraph" w:styleId="Alcm">
    <w:name w:val="Subtitle"/>
    <w:basedOn w:val="Norml"/>
    <w:next w:val="Norml"/>
    <w:link w:val="AlcmChar"/>
    <w:uiPriority w:val="11"/>
    <w:qFormat/>
    <w:rsid w:val="00B93CC7"/>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lcmChar">
    <w:name w:val="Alcím Char"/>
    <w:basedOn w:val="Bekezdsalapbettpusa"/>
    <w:link w:val="Alcm"/>
    <w:uiPriority w:val="11"/>
    <w:rsid w:val="00B93CC7"/>
    <w:rPr>
      <w:rFonts w:asciiTheme="majorHAnsi" w:eastAsiaTheme="majorEastAsia" w:hAnsiTheme="majorHAnsi" w:cstheme="majorBidi"/>
      <w:i/>
      <w:iCs/>
      <w:color w:val="5B9BD5" w:themeColor="accent1"/>
      <w:spacing w:val="15"/>
      <w:sz w:val="24"/>
      <w:szCs w:val="24"/>
    </w:rPr>
  </w:style>
  <w:style w:type="character" w:customStyle="1" w:styleId="apple-converted-space">
    <w:name w:val="apple-converted-space"/>
    <w:basedOn w:val="Bekezdsalapbettpusa"/>
    <w:rsid w:val="00B93CC7"/>
  </w:style>
  <w:style w:type="table" w:styleId="Rcsostblzat">
    <w:name w:val="Table Grid"/>
    <w:basedOn w:val="Normltblzat"/>
    <w:rsid w:val="00B93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1">
    <w:name w:val="Normál1"/>
    <w:basedOn w:val="Norml"/>
    <w:rsid w:val="00B93CC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B93CC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93CC7"/>
    <w:rPr>
      <w:sz w:val="20"/>
      <w:szCs w:val="20"/>
    </w:rPr>
  </w:style>
  <w:style w:type="character" w:styleId="Lbjegyzet-hivatkozs">
    <w:name w:val="footnote reference"/>
    <w:basedOn w:val="Bekezdsalapbettpusa"/>
    <w:uiPriority w:val="99"/>
    <w:semiHidden/>
    <w:unhideWhenUsed/>
    <w:rsid w:val="00B93CC7"/>
    <w:rPr>
      <w:vertAlign w:val="superscript"/>
    </w:rPr>
  </w:style>
  <w:style w:type="character" w:customStyle="1" w:styleId="fs24">
    <w:name w:val="fs24"/>
    <w:basedOn w:val="Bekezdsalapbettpusa"/>
    <w:rsid w:val="00B93CC7"/>
  </w:style>
  <w:style w:type="character" w:customStyle="1" w:styleId="ff6">
    <w:name w:val="ff6"/>
    <w:basedOn w:val="Bekezdsalapbettpusa"/>
    <w:rsid w:val="00B93CC7"/>
  </w:style>
  <w:style w:type="character" w:customStyle="1" w:styleId="ff5">
    <w:name w:val="ff5"/>
    <w:basedOn w:val="Bekezdsalapbettpusa"/>
    <w:rsid w:val="00B93CC7"/>
  </w:style>
  <w:style w:type="paragraph" w:styleId="Tartalomjegyzkcmsora">
    <w:name w:val="TOC Heading"/>
    <w:basedOn w:val="Cmsor1"/>
    <w:next w:val="Norml"/>
    <w:uiPriority w:val="39"/>
    <w:semiHidden/>
    <w:unhideWhenUsed/>
    <w:qFormat/>
    <w:rsid w:val="00B93CC7"/>
    <w:pPr>
      <w:outlineLvl w:val="9"/>
    </w:pPr>
    <w:rPr>
      <w:lang w:eastAsia="hu-HU"/>
    </w:rPr>
  </w:style>
  <w:style w:type="paragraph" w:styleId="TJ1">
    <w:name w:val="toc 1"/>
    <w:basedOn w:val="Norml"/>
    <w:next w:val="Norml"/>
    <w:autoRedefine/>
    <w:uiPriority w:val="39"/>
    <w:unhideWhenUsed/>
    <w:rsid w:val="00B93CC7"/>
    <w:pPr>
      <w:tabs>
        <w:tab w:val="right" w:leader="dot" w:pos="9062"/>
      </w:tabs>
      <w:spacing w:after="100" w:line="276" w:lineRule="auto"/>
    </w:pPr>
    <w:rPr>
      <w:rFonts w:ascii="Times New Roman" w:hAnsi="Times New Roman"/>
      <w:sz w:val="24"/>
    </w:rPr>
  </w:style>
  <w:style w:type="paragraph" w:styleId="TJ2">
    <w:name w:val="toc 2"/>
    <w:basedOn w:val="Norml"/>
    <w:next w:val="Norml"/>
    <w:autoRedefine/>
    <w:uiPriority w:val="39"/>
    <w:unhideWhenUsed/>
    <w:rsid w:val="00B93CC7"/>
    <w:pPr>
      <w:spacing w:after="100" w:line="276" w:lineRule="auto"/>
      <w:ind w:left="220"/>
    </w:pPr>
  </w:style>
  <w:style w:type="paragraph" w:styleId="TJ3">
    <w:name w:val="toc 3"/>
    <w:basedOn w:val="Norml"/>
    <w:next w:val="Norml"/>
    <w:autoRedefine/>
    <w:uiPriority w:val="39"/>
    <w:unhideWhenUsed/>
    <w:rsid w:val="00B93CC7"/>
    <w:pPr>
      <w:spacing w:after="100" w:line="276" w:lineRule="auto"/>
      <w:ind w:left="440"/>
    </w:pPr>
  </w:style>
  <w:style w:type="paragraph" w:styleId="TJ4">
    <w:name w:val="toc 4"/>
    <w:basedOn w:val="Norml"/>
    <w:next w:val="Norml"/>
    <w:autoRedefine/>
    <w:uiPriority w:val="39"/>
    <w:unhideWhenUsed/>
    <w:rsid w:val="00B93CC7"/>
    <w:pPr>
      <w:spacing w:after="100" w:line="276" w:lineRule="auto"/>
      <w:ind w:left="660"/>
    </w:pPr>
  </w:style>
  <w:style w:type="character" w:styleId="Kiemels2">
    <w:name w:val="Strong"/>
    <w:basedOn w:val="Bekezdsalapbettpusa"/>
    <w:uiPriority w:val="22"/>
    <w:qFormat/>
    <w:rsid w:val="00B93CC7"/>
    <w:rPr>
      <w:b/>
      <w:bCs/>
    </w:rPr>
  </w:style>
  <w:style w:type="character" w:styleId="Kiemels">
    <w:name w:val="Emphasis"/>
    <w:basedOn w:val="Bekezdsalapbettpusa"/>
    <w:uiPriority w:val="20"/>
    <w:qFormat/>
    <w:rsid w:val="00B93CC7"/>
    <w:rPr>
      <w:i/>
      <w:iCs/>
    </w:rPr>
  </w:style>
  <w:style w:type="paragraph" w:styleId="Vgjegyzetszvege">
    <w:name w:val="endnote text"/>
    <w:basedOn w:val="Norml"/>
    <w:link w:val="VgjegyzetszvegeChar"/>
    <w:uiPriority w:val="99"/>
    <w:unhideWhenUsed/>
    <w:rsid w:val="00B93CC7"/>
    <w:pPr>
      <w:spacing w:after="0" w:line="240" w:lineRule="auto"/>
    </w:pPr>
    <w:rPr>
      <w:rFonts w:ascii="Times New Roman" w:hAnsi="Times New Roman"/>
      <w:sz w:val="24"/>
      <w:szCs w:val="20"/>
    </w:rPr>
  </w:style>
  <w:style w:type="character" w:customStyle="1" w:styleId="VgjegyzetszvegeChar">
    <w:name w:val="Végjegyzet szövege Char"/>
    <w:basedOn w:val="Bekezdsalapbettpusa"/>
    <w:link w:val="Vgjegyzetszvege"/>
    <w:uiPriority w:val="99"/>
    <w:rsid w:val="00B93CC7"/>
    <w:rPr>
      <w:rFonts w:ascii="Times New Roman" w:hAnsi="Times New Roman"/>
      <w:sz w:val="24"/>
      <w:szCs w:val="20"/>
    </w:rPr>
  </w:style>
  <w:style w:type="character" w:styleId="Vgjegyzet-hivatkozs">
    <w:name w:val="endnote reference"/>
    <w:basedOn w:val="Bekezdsalapbettpusa"/>
    <w:uiPriority w:val="99"/>
    <w:semiHidden/>
    <w:unhideWhenUsed/>
    <w:rsid w:val="00B93CC7"/>
    <w:rPr>
      <w:vertAlign w:val="superscript"/>
    </w:rPr>
  </w:style>
  <w:style w:type="character" w:customStyle="1" w:styleId="Cmsor5Char">
    <w:name w:val="Címsor 5 Char"/>
    <w:basedOn w:val="Bekezdsalapbettpusa"/>
    <w:link w:val="Cmsor5"/>
    <w:uiPriority w:val="9"/>
    <w:semiHidden/>
    <w:rsid w:val="00C70895"/>
    <w:rPr>
      <w:rFonts w:asciiTheme="majorHAnsi" w:eastAsiaTheme="majorEastAsia" w:hAnsiTheme="majorHAnsi" w:cstheme="majorBidi"/>
      <w:color w:val="1F4D78" w:themeColor="accent1" w:themeShade="7F"/>
    </w:rPr>
  </w:style>
  <w:style w:type="character" w:customStyle="1" w:styleId="Cmsor6Char">
    <w:name w:val="Címsor 6 Char"/>
    <w:basedOn w:val="Bekezdsalapbettpusa"/>
    <w:link w:val="Cmsor6"/>
    <w:rsid w:val="00C70895"/>
    <w:rPr>
      <w:rFonts w:ascii="Arial" w:eastAsia="Times New Roman" w:hAnsi="Arial" w:cs="Arial"/>
      <w:sz w:val="20"/>
      <w:szCs w:val="20"/>
      <w:lang w:val="en-GB"/>
    </w:rPr>
  </w:style>
  <w:style w:type="character" w:customStyle="1" w:styleId="Cmsor7Char">
    <w:name w:val="Címsor 7 Char"/>
    <w:basedOn w:val="Bekezdsalapbettpusa"/>
    <w:link w:val="Cmsor7"/>
    <w:rsid w:val="00C70895"/>
    <w:rPr>
      <w:rFonts w:ascii="Arial" w:eastAsia="Times New Roman" w:hAnsi="Arial" w:cs="Arial"/>
      <w:sz w:val="20"/>
      <w:szCs w:val="20"/>
      <w:lang w:val="en-GB"/>
    </w:rPr>
  </w:style>
  <w:style w:type="character" w:customStyle="1" w:styleId="Cmsor8Char">
    <w:name w:val="Címsor 8 Char"/>
    <w:basedOn w:val="Bekezdsalapbettpusa"/>
    <w:link w:val="Cmsor8"/>
    <w:rsid w:val="00C70895"/>
    <w:rPr>
      <w:rFonts w:ascii="Arial" w:eastAsia="Times New Roman" w:hAnsi="Arial" w:cs="Arial"/>
      <w:i/>
      <w:sz w:val="20"/>
      <w:szCs w:val="20"/>
      <w:lang w:val="en-GB"/>
    </w:rPr>
  </w:style>
  <w:style w:type="character" w:customStyle="1" w:styleId="Cmsor9Char">
    <w:name w:val="Címsor 9 Char"/>
    <w:basedOn w:val="Bekezdsalapbettpusa"/>
    <w:link w:val="Cmsor9"/>
    <w:rsid w:val="00C70895"/>
    <w:rPr>
      <w:rFonts w:ascii="Arial" w:eastAsia="Times New Roman" w:hAnsi="Arial" w:cs="Arial"/>
      <w:b/>
      <w:i/>
      <w:sz w:val="18"/>
      <w:szCs w:val="20"/>
      <w:lang w:val="en-GB"/>
    </w:rPr>
  </w:style>
  <w:style w:type="character" w:styleId="Mrltotthiperhivatkozs">
    <w:name w:val="FollowedHyperlink"/>
    <w:basedOn w:val="Bekezdsalapbettpusa"/>
    <w:uiPriority w:val="99"/>
    <w:semiHidden/>
    <w:unhideWhenUsed/>
    <w:rsid w:val="00DF66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525">
      <w:bodyDiv w:val="1"/>
      <w:marLeft w:val="0"/>
      <w:marRight w:val="0"/>
      <w:marTop w:val="0"/>
      <w:marBottom w:val="0"/>
      <w:divBdr>
        <w:top w:val="none" w:sz="0" w:space="0" w:color="auto"/>
        <w:left w:val="none" w:sz="0" w:space="0" w:color="auto"/>
        <w:bottom w:val="none" w:sz="0" w:space="0" w:color="auto"/>
        <w:right w:val="none" w:sz="0" w:space="0" w:color="auto"/>
      </w:divBdr>
    </w:div>
    <w:div w:id="64761386">
      <w:bodyDiv w:val="1"/>
      <w:marLeft w:val="0"/>
      <w:marRight w:val="0"/>
      <w:marTop w:val="0"/>
      <w:marBottom w:val="0"/>
      <w:divBdr>
        <w:top w:val="none" w:sz="0" w:space="0" w:color="auto"/>
        <w:left w:val="none" w:sz="0" w:space="0" w:color="auto"/>
        <w:bottom w:val="none" w:sz="0" w:space="0" w:color="auto"/>
        <w:right w:val="none" w:sz="0" w:space="0" w:color="auto"/>
      </w:divBdr>
    </w:div>
    <w:div w:id="121462951">
      <w:bodyDiv w:val="1"/>
      <w:marLeft w:val="0"/>
      <w:marRight w:val="0"/>
      <w:marTop w:val="0"/>
      <w:marBottom w:val="0"/>
      <w:divBdr>
        <w:top w:val="none" w:sz="0" w:space="0" w:color="auto"/>
        <w:left w:val="none" w:sz="0" w:space="0" w:color="auto"/>
        <w:bottom w:val="none" w:sz="0" w:space="0" w:color="auto"/>
        <w:right w:val="none" w:sz="0" w:space="0" w:color="auto"/>
      </w:divBdr>
    </w:div>
    <w:div w:id="140926990">
      <w:bodyDiv w:val="1"/>
      <w:marLeft w:val="0"/>
      <w:marRight w:val="0"/>
      <w:marTop w:val="0"/>
      <w:marBottom w:val="0"/>
      <w:divBdr>
        <w:top w:val="none" w:sz="0" w:space="0" w:color="auto"/>
        <w:left w:val="none" w:sz="0" w:space="0" w:color="auto"/>
        <w:bottom w:val="none" w:sz="0" w:space="0" w:color="auto"/>
        <w:right w:val="none" w:sz="0" w:space="0" w:color="auto"/>
      </w:divBdr>
    </w:div>
    <w:div w:id="322048061">
      <w:bodyDiv w:val="1"/>
      <w:marLeft w:val="0"/>
      <w:marRight w:val="0"/>
      <w:marTop w:val="0"/>
      <w:marBottom w:val="0"/>
      <w:divBdr>
        <w:top w:val="none" w:sz="0" w:space="0" w:color="auto"/>
        <w:left w:val="none" w:sz="0" w:space="0" w:color="auto"/>
        <w:bottom w:val="none" w:sz="0" w:space="0" w:color="auto"/>
        <w:right w:val="none" w:sz="0" w:space="0" w:color="auto"/>
      </w:divBdr>
    </w:div>
    <w:div w:id="446317017">
      <w:bodyDiv w:val="1"/>
      <w:marLeft w:val="0"/>
      <w:marRight w:val="0"/>
      <w:marTop w:val="0"/>
      <w:marBottom w:val="0"/>
      <w:divBdr>
        <w:top w:val="none" w:sz="0" w:space="0" w:color="auto"/>
        <w:left w:val="none" w:sz="0" w:space="0" w:color="auto"/>
        <w:bottom w:val="none" w:sz="0" w:space="0" w:color="auto"/>
        <w:right w:val="none" w:sz="0" w:space="0" w:color="auto"/>
      </w:divBdr>
    </w:div>
    <w:div w:id="500655903">
      <w:bodyDiv w:val="1"/>
      <w:marLeft w:val="0"/>
      <w:marRight w:val="0"/>
      <w:marTop w:val="0"/>
      <w:marBottom w:val="0"/>
      <w:divBdr>
        <w:top w:val="none" w:sz="0" w:space="0" w:color="auto"/>
        <w:left w:val="none" w:sz="0" w:space="0" w:color="auto"/>
        <w:bottom w:val="none" w:sz="0" w:space="0" w:color="auto"/>
        <w:right w:val="none" w:sz="0" w:space="0" w:color="auto"/>
      </w:divBdr>
    </w:div>
    <w:div w:id="580600489">
      <w:bodyDiv w:val="1"/>
      <w:marLeft w:val="0"/>
      <w:marRight w:val="0"/>
      <w:marTop w:val="0"/>
      <w:marBottom w:val="0"/>
      <w:divBdr>
        <w:top w:val="none" w:sz="0" w:space="0" w:color="auto"/>
        <w:left w:val="none" w:sz="0" w:space="0" w:color="auto"/>
        <w:bottom w:val="none" w:sz="0" w:space="0" w:color="auto"/>
        <w:right w:val="none" w:sz="0" w:space="0" w:color="auto"/>
      </w:divBdr>
    </w:div>
    <w:div w:id="731659068">
      <w:bodyDiv w:val="1"/>
      <w:marLeft w:val="0"/>
      <w:marRight w:val="0"/>
      <w:marTop w:val="0"/>
      <w:marBottom w:val="0"/>
      <w:divBdr>
        <w:top w:val="none" w:sz="0" w:space="0" w:color="auto"/>
        <w:left w:val="none" w:sz="0" w:space="0" w:color="auto"/>
        <w:bottom w:val="none" w:sz="0" w:space="0" w:color="auto"/>
        <w:right w:val="none" w:sz="0" w:space="0" w:color="auto"/>
      </w:divBdr>
    </w:div>
    <w:div w:id="806434770">
      <w:bodyDiv w:val="1"/>
      <w:marLeft w:val="0"/>
      <w:marRight w:val="0"/>
      <w:marTop w:val="0"/>
      <w:marBottom w:val="0"/>
      <w:divBdr>
        <w:top w:val="none" w:sz="0" w:space="0" w:color="auto"/>
        <w:left w:val="none" w:sz="0" w:space="0" w:color="auto"/>
        <w:bottom w:val="none" w:sz="0" w:space="0" w:color="auto"/>
        <w:right w:val="none" w:sz="0" w:space="0" w:color="auto"/>
      </w:divBdr>
    </w:div>
    <w:div w:id="807356438">
      <w:bodyDiv w:val="1"/>
      <w:marLeft w:val="0"/>
      <w:marRight w:val="0"/>
      <w:marTop w:val="0"/>
      <w:marBottom w:val="0"/>
      <w:divBdr>
        <w:top w:val="none" w:sz="0" w:space="0" w:color="auto"/>
        <w:left w:val="none" w:sz="0" w:space="0" w:color="auto"/>
        <w:bottom w:val="none" w:sz="0" w:space="0" w:color="auto"/>
        <w:right w:val="none" w:sz="0" w:space="0" w:color="auto"/>
      </w:divBdr>
    </w:div>
    <w:div w:id="880632791">
      <w:bodyDiv w:val="1"/>
      <w:marLeft w:val="0"/>
      <w:marRight w:val="0"/>
      <w:marTop w:val="0"/>
      <w:marBottom w:val="0"/>
      <w:divBdr>
        <w:top w:val="none" w:sz="0" w:space="0" w:color="auto"/>
        <w:left w:val="none" w:sz="0" w:space="0" w:color="auto"/>
        <w:bottom w:val="none" w:sz="0" w:space="0" w:color="auto"/>
        <w:right w:val="none" w:sz="0" w:space="0" w:color="auto"/>
      </w:divBdr>
    </w:div>
    <w:div w:id="1003357142">
      <w:bodyDiv w:val="1"/>
      <w:marLeft w:val="0"/>
      <w:marRight w:val="0"/>
      <w:marTop w:val="0"/>
      <w:marBottom w:val="0"/>
      <w:divBdr>
        <w:top w:val="none" w:sz="0" w:space="0" w:color="auto"/>
        <w:left w:val="none" w:sz="0" w:space="0" w:color="auto"/>
        <w:bottom w:val="none" w:sz="0" w:space="0" w:color="auto"/>
        <w:right w:val="none" w:sz="0" w:space="0" w:color="auto"/>
      </w:divBdr>
    </w:div>
    <w:div w:id="1044983194">
      <w:bodyDiv w:val="1"/>
      <w:marLeft w:val="0"/>
      <w:marRight w:val="0"/>
      <w:marTop w:val="0"/>
      <w:marBottom w:val="0"/>
      <w:divBdr>
        <w:top w:val="none" w:sz="0" w:space="0" w:color="auto"/>
        <w:left w:val="none" w:sz="0" w:space="0" w:color="auto"/>
        <w:bottom w:val="none" w:sz="0" w:space="0" w:color="auto"/>
        <w:right w:val="none" w:sz="0" w:space="0" w:color="auto"/>
      </w:divBdr>
    </w:div>
    <w:div w:id="1487162469">
      <w:bodyDiv w:val="1"/>
      <w:marLeft w:val="0"/>
      <w:marRight w:val="0"/>
      <w:marTop w:val="0"/>
      <w:marBottom w:val="0"/>
      <w:divBdr>
        <w:top w:val="none" w:sz="0" w:space="0" w:color="auto"/>
        <w:left w:val="none" w:sz="0" w:space="0" w:color="auto"/>
        <w:bottom w:val="none" w:sz="0" w:space="0" w:color="auto"/>
        <w:right w:val="none" w:sz="0" w:space="0" w:color="auto"/>
      </w:divBdr>
    </w:div>
    <w:div w:id="1542938158">
      <w:bodyDiv w:val="1"/>
      <w:marLeft w:val="0"/>
      <w:marRight w:val="0"/>
      <w:marTop w:val="0"/>
      <w:marBottom w:val="0"/>
      <w:divBdr>
        <w:top w:val="none" w:sz="0" w:space="0" w:color="auto"/>
        <w:left w:val="none" w:sz="0" w:space="0" w:color="auto"/>
        <w:bottom w:val="none" w:sz="0" w:space="0" w:color="auto"/>
        <w:right w:val="none" w:sz="0" w:space="0" w:color="auto"/>
      </w:divBdr>
    </w:div>
    <w:div w:id="1561163846">
      <w:bodyDiv w:val="1"/>
      <w:marLeft w:val="0"/>
      <w:marRight w:val="0"/>
      <w:marTop w:val="0"/>
      <w:marBottom w:val="0"/>
      <w:divBdr>
        <w:top w:val="none" w:sz="0" w:space="0" w:color="auto"/>
        <w:left w:val="none" w:sz="0" w:space="0" w:color="auto"/>
        <w:bottom w:val="none" w:sz="0" w:space="0" w:color="auto"/>
        <w:right w:val="none" w:sz="0" w:space="0" w:color="auto"/>
      </w:divBdr>
    </w:div>
    <w:div w:id="1615553096">
      <w:bodyDiv w:val="1"/>
      <w:marLeft w:val="0"/>
      <w:marRight w:val="0"/>
      <w:marTop w:val="0"/>
      <w:marBottom w:val="0"/>
      <w:divBdr>
        <w:top w:val="none" w:sz="0" w:space="0" w:color="auto"/>
        <w:left w:val="none" w:sz="0" w:space="0" w:color="auto"/>
        <w:bottom w:val="none" w:sz="0" w:space="0" w:color="auto"/>
        <w:right w:val="none" w:sz="0" w:space="0" w:color="auto"/>
      </w:divBdr>
    </w:div>
    <w:div w:id="1678922216">
      <w:bodyDiv w:val="1"/>
      <w:marLeft w:val="0"/>
      <w:marRight w:val="0"/>
      <w:marTop w:val="0"/>
      <w:marBottom w:val="0"/>
      <w:divBdr>
        <w:top w:val="none" w:sz="0" w:space="0" w:color="auto"/>
        <w:left w:val="none" w:sz="0" w:space="0" w:color="auto"/>
        <w:bottom w:val="none" w:sz="0" w:space="0" w:color="auto"/>
        <w:right w:val="none" w:sz="0" w:space="0" w:color="auto"/>
      </w:divBdr>
    </w:div>
    <w:div w:id="1848592111">
      <w:bodyDiv w:val="1"/>
      <w:marLeft w:val="0"/>
      <w:marRight w:val="0"/>
      <w:marTop w:val="0"/>
      <w:marBottom w:val="0"/>
      <w:divBdr>
        <w:top w:val="none" w:sz="0" w:space="0" w:color="auto"/>
        <w:left w:val="none" w:sz="0" w:space="0" w:color="auto"/>
        <w:bottom w:val="none" w:sz="0" w:space="0" w:color="auto"/>
        <w:right w:val="none" w:sz="0" w:space="0" w:color="auto"/>
      </w:divBdr>
    </w:div>
    <w:div w:id="19610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datvedelem@nextstop.hu" TargetMode="External"/><Relationship Id="rId6" Type="http://schemas.openxmlformats.org/officeDocument/2006/relationships/hyperlink" Target="https://www.google.com/policies/technologies/types/" TargetMode="External"/><Relationship Id="rId7" Type="http://schemas.openxmlformats.org/officeDocument/2006/relationships/hyperlink" Target="https://www.google.com/analytics/learn/privacy.html?hl=hu" TargetMode="External"/><Relationship Id="rId8" Type="http://schemas.openxmlformats.org/officeDocument/2006/relationships/hyperlink" Target="mailto:ugyfelszolgalat@naih.hu" TargetMode="External"/><Relationship Id="rId9" Type="http://schemas.openxmlformats.org/officeDocument/2006/relationships/hyperlink" Target="http://www.nextstop.hu/adatvedele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2516</Words>
  <Characters>15832</Characters>
  <Application>Microsoft Macintosh Word</Application>
  <DocSecurity>0</DocSecurity>
  <Lines>351</Lines>
  <Paragraphs>116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Office-felhasználó</cp:lastModifiedBy>
  <cp:revision>4</cp:revision>
  <dcterms:created xsi:type="dcterms:W3CDTF">2018-05-25T09:47:00Z</dcterms:created>
  <dcterms:modified xsi:type="dcterms:W3CDTF">2018-05-25T09:52:00Z</dcterms:modified>
</cp:coreProperties>
</file>